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0" w:type="auto"/>
        <w:tblLook w:val="01E0" w:firstRow="1" w:lastRow="1" w:firstColumn="1" w:lastColumn="1" w:noHBand="0" w:noVBand="0"/>
      </w:tblPr>
      <w:tblGrid>
        <w:gridCol w:w="1530"/>
        <w:gridCol w:w="8072"/>
      </w:tblGrid>
      <w:tr w:rsidR="00A4364B" w:rsidRPr="008D4DC4" w14:paraId="474A433B" w14:textId="77777777" w:rsidTr="00F36FA6">
        <w:tc>
          <w:tcPr>
            <w:tcW w:w="1548" w:type="dxa"/>
          </w:tcPr>
          <w:p w14:paraId="7FF1CC48" w14:textId="77777777" w:rsidR="00A4364B" w:rsidRPr="008D4DC4" w:rsidRDefault="00A4364B" w:rsidP="00F36FA6">
            <w:r w:rsidRPr="008D4DC4">
              <w:rPr>
                <w:noProof/>
                <w:lang w:eastAsia="en-GB"/>
              </w:rPr>
              <w:drawing>
                <wp:inline distT="0" distB="0" distL="0" distR="0" wp14:anchorId="7FAA7B68" wp14:editId="4A4D4608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</w:tcPr>
          <w:p w14:paraId="7A36D7AB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4DC4"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24FCC285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>The Village Hall, North Street, Hellingly, East Sussex, BN27 4DS</w:t>
            </w:r>
          </w:p>
          <w:p w14:paraId="0FBF247D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E77D6B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75C33993" w14:textId="77777777" w:rsidR="00A4364B" w:rsidRPr="008D4DC4" w:rsidRDefault="00A4364B" w:rsidP="00F36FA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 w:rsidRPr="008D4DC4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5D84B616" w14:textId="77777777" w:rsidR="00A4364B" w:rsidRPr="008D4DC4" w:rsidRDefault="00A4364B" w:rsidP="00F36FA6">
            <w:pPr>
              <w:jc w:val="center"/>
            </w:pPr>
            <w:r w:rsidRPr="008D4DC4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 w:rsidRPr="008D4DC4"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07021517" w14:textId="77777777" w:rsidR="00A4364B" w:rsidRPr="008D4DC4" w:rsidRDefault="00A4364B" w:rsidP="00A4364B"/>
    <w:p w14:paraId="75EFC0FC" w14:textId="14939CFF" w:rsidR="00A4364B" w:rsidRPr="008D4DC4" w:rsidRDefault="00A4364B" w:rsidP="00A4364B">
      <w:pPr>
        <w:pStyle w:val="DefaultText"/>
        <w:jc w:val="center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sz w:val="22"/>
          <w:szCs w:val="22"/>
        </w:rPr>
        <w:t xml:space="preserve">Minutes of the Parish </w:t>
      </w:r>
      <w:r w:rsidRPr="00BD53FF">
        <w:rPr>
          <w:rFonts w:ascii="Arial" w:hAnsi="Arial" w:cs="Arial"/>
          <w:b/>
          <w:sz w:val="22"/>
          <w:szCs w:val="22"/>
        </w:rPr>
        <w:t>Council Meeting</w:t>
      </w:r>
      <w:r w:rsidRPr="008D4DC4">
        <w:rPr>
          <w:rFonts w:ascii="Arial" w:hAnsi="Arial" w:cs="Arial"/>
          <w:sz w:val="22"/>
          <w:szCs w:val="22"/>
        </w:rPr>
        <w:t xml:space="preserve"> held at the Village Hall at 7.30 pm on</w:t>
      </w:r>
    </w:p>
    <w:p w14:paraId="09CB7524" w14:textId="1E8A8539" w:rsidR="00A4364B" w:rsidRPr="00252A8D" w:rsidRDefault="00A4364B" w:rsidP="00A4364B">
      <w:pPr>
        <w:pStyle w:val="Default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 </w:t>
      </w:r>
      <w:r w:rsidR="00C04E4E">
        <w:rPr>
          <w:rFonts w:ascii="Arial" w:hAnsi="Arial" w:cs="Arial"/>
          <w:b/>
          <w:sz w:val="22"/>
          <w:szCs w:val="22"/>
        </w:rPr>
        <w:t>1</w:t>
      </w:r>
      <w:r w:rsidR="006C0A77">
        <w:rPr>
          <w:rFonts w:ascii="Arial" w:hAnsi="Arial" w:cs="Arial"/>
          <w:b/>
          <w:sz w:val="22"/>
          <w:szCs w:val="22"/>
        </w:rPr>
        <w:t>0</w:t>
      </w:r>
      <w:r w:rsidR="00C04E4E" w:rsidRPr="00C04E4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04E4E">
        <w:rPr>
          <w:rFonts w:ascii="Arial" w:hAnsi="Arial" w:cs="Arial"/>
          <w:b/>
          <w:sz w:val="22"/>
          <w:szCs w:val="22"/>
        </w:rPr>
        <w:t xml:space="preserve"> </w:t>
      </w:r>
      <w:r w:rsidR="006C0A77">
        <w:rPr>
          <w:rFonts w:ascii="Arial" w:hAnsi="Arial" w:cs="Arial"/>
          <w:b/>
          <w:sz w:val="22"/>
          <w:szCs w:val="22"/>
        </w:rPr>
        <w:t xml:space="preserve">April </w:t>
      </w:r>
      <w:r>
        <w:rPr>
          <w:rFonts w:ascii="Arial" w:hAnsi="Arial" w:cs="Arial"/>
          <w:b/>
          <w:sz w:val="22"/>
          <w:szCs w:val="22"/>
        </w:rPr>
        <w:t>2019</w:t>
      </w:r>
    </w:p>
    <w:p w14:paraId="5D59A7A4" w14:textId="77777777" w:rsidR="00A4364B" w:rsidRDefault="00A4364B" w:rsidP="00A4364B">
      <w:pPr>
        <w:pStyle w:val="DefaultText"/>
        <w:jc w:val="both"/>
        <w:rPr>
          <w:rFonts w:ascii="Arial" w:hAnsi="Arial" w:cs="Arial"/>
          <w:b/>
          <w:sz w:val="22"/>
          <w:szCs w:val="22"/>
        </w:rPr>
      </w:pPr>
    </w:p>
    <w:p w14:paraId="538115F2" w14:textId="59128F5D" w:rsidR="00A4364B" w:rsidRPr="008D4DC4" w:rsidRDefault="00A4364B" w:rsidP="00A4364B">
      <w:pPr>
        <w:pStyle w:val="DefaultText"/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A56B62">
        <w:rPr>
          <w:rFonts w:ascii="Arial" w:hAnsi="Arial" w:cs="Arial"/>
          <w:b/>
          <w:sz w:val="22"/>
          <w:szCs w:val="22"/>
        </w:rPr>
        <w:t>1</w:t>
      </w:r>
      <w:r w:rsidR="00645D0B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.0</w:t>
      </w:r>
      <w:r w:rsidR="00645D0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.19</w:t>
      </w:r>
      <w:r w:rsidRPr="008D4DC4">
        <w:rPr>
          <w:rFonts w:ascii="Arial" w:hAnsi="Arial" w:cs="Arial"/>
          <w:b/>
          <w:sz w:val="22"/>
          <w:szCs w:val="22"/>
        </w:rPr>
        <w:t xml:space="preserve"> to </w:t>
      </w:r>
      <w:r w:rsidRPr="003F5AC8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??.0</w:t>
      </w:r>
      <w:r w:rsidR="00645D0B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.19</w:t>
      </w:r>
    </w:p>
    <w:p w14:paraId="1A33B6D0" w14:textId="77777777" w:rsidR="00A4364B" w:rsidRPr="008D4DC4" w:rsidRDefault="00A4364B" w:rsidP="00A4364B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4CF9117E" w14:textId="77777777" w:rsidR="00A4364B" w:rsidRDefault="00A4364B" w:rsidP="00A4364B">
      <w:pPr>
        <w:pStyle w:val="BodyText"/>
        <w:ind w:left="2880" w:right="-3" w:hanging="2880"/>
        <w:jc w:val="left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>Present</w:t>
      </w:r>
      <w:r w:rsidRPr="008D4DC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D4DC4">
        <w:rPr>
          <w:rFonts w:ascii="Arial" w:hAnsi="Arial" w:cs="Arial"/>
          <w:sz w:val="22"/>
          <w:szCs w:val="22"/>
        </w:rPr>
        <w:t>Councillors</w:t>
      </w:r>
      <w:r>
        <w:rPr>
          <w:rFonts w:ascii="Arial" w:hAnsi="Arial" w:cs="Arial"/>
          <w:sz w:val="22"/>
          <w:szCs w:val="22"/>
        </w:rPr>
        <w:t>:</w:t>
      </w:r>
      <w:r w:rsidRPr="008D4DC4">
        <w:rPr>
          <w:rFonts w:ascii="Arial" w:hAnsi="Arial" w:cs="Arial"/>
          <w:sz w:val="22"/>
          <w:szCs w:val="22"/>
        </w:rPr>
        <w:t xml:space="preserve"> D White (in </w:t>
      </w:r>
      <w:r>
        <w:rPr>
          <w:rFonts w:ascii="Arial" w:hAnsi="Arial" w:cs="Arial"/>
          <w:sz w:val="22"/>
          <w:szCs w:val="22"/>
        </w:rPr>
        <w:t>the Chair), J Blake, S Davis, R Chatwin,</w:t>
      </w:r>
    </w:p>
    <w:p w14:paraId="0A20F701" w14:textId="710ECC81" w:rsidR="00A4364B" w:rsidRPr="008D4DC4" w:rsidRDefault="00A4364B" w:rsidP="00A4364B">
      <w:pPr>
        <w:pStyle w:val="BodyText"/>
        <w:ind w:left="2880" w:right="-3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 Gayton, G</w:t>
      </w:r>
      <w:r w:rsidRPr="008D4DC4">
        <w:rPr>
          <w:rFonts w:ascii="Arial" w:hAnsi="Arial" w:cs="Arial"/>
          <w:sz w:val="22"/>
          <w:szCs w:val="22"/>
        </w:rPr>
        <w:t xml:space="preserve"> Hesselgrav</w:t>
      </w:r>
      <w:r>
        <w:rPr>
          <w:rFonts w:ascii="Arial" w:hAnsi="Arial" w:cs="Arial"/>
          <w:sz w:val="22"/>
          <w:szCs w:val="22"/>
        </w:rPr>
        <w:t xml:space="preserve">e, W Hesselgrave, G Ibbotson, C Jackets, </w:t>
      </w:r>
      <w:r w:rsidR="0037116E">
        <w:rPr>
          <w:rFonts w:ascii="Arial" w:hAnsi="Arial" w:cs="Arial"/>
          <w:sz w:val="22"/>
          <w:szCs w:val="22"/>
        </w:rPr>
        <w:t>P Milne</w:t>
      </w:r>
      <w:r>
        <w:rPr>
          <w:rFonts w:ascii="Arial" w:hAnsi="Arial" w:cs="Arial"/>
          <w:sz w:val="22"/>
          <w:szCs w:val="22"/>
        </w:rPr>
        <w:t>, B Short</w:t>
      </w:r>
      <w:r w:rsidR="00D73B4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 Strudwick</w:t>
      </w:r>
      <w:r w:rsidR="0037116E">
        <w:rPr>
          <w:rFonts w:ascii="Arial" w:hAnsi="Arial" w:cs="Arial"/>
          <w:sz w:val="22"/>
          <w:szCs w:val="22"/>
        </w:rPr>
        <w:t>.</w:t>
      </w:r>
      <w:r w:rsidR="00D73B40">
        <w:rPr>
          <w:rFonts w:ascii="Arial" w:hAnsi="Arial" w:cs="Arial"/>
          <w:sz w:val="22"/>
          <w:szCs w:val="22"/>
        </w:rPr>
        <w:t xml:space="preserve"> </w:t>
      </w:r>
    </w:p>
    <w:p w14:paraId="2DB087E1" w14:textId="77777777" w:rsidR="00A4364B" w:rsidRDefault="00A4364B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</w:p>
    <w:p w14:paraId="68598426" w14:textId="145FBE13" w:rsidR="00A4364B" w:rsidRPr="008D4DC4" w:rsidRDefault="00A4364B" w:rsidP="00A4364B">
      <w:pPr>
        <w:pStyle w:val="BodyText"/>
        <w:ind w:left="2880" w:right="-3" w:hanging="2880"/>
        <w:jc w:val="left"/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Apologies for absence:  </w:t>
      </w:r>
      <w:r>
        <w:rPr>
          <w:rFonts w:ascii="Arial" w:hAnsi="Arial" w:cs="Arial"/>
          <w:b/>
          <w:sz w:val="22"/>
          <w:szCs w:val="22"/>
        </w:rPr>
        <w:tab/>
      </w:r>
      <w:r w:rsidRPr="008D4DC4">
        <w:rPr>
          <w:rFonts w:ascii="Arial" w:hAnsi="Arial" w:cs="Arial"/>
          <w:sz w:val="22"/>
          <w:szCs w:val="22"/>
        </w:rPr>
        <w:t>Councillo</w:t>
      </w:r>
      <w:r>
        <w:rPr>
          <w:rFonts w:ascii="Arial" w:hAnsi="Arial" w:cs="Arial"/>
          <w:sz w:val="22"/>
          <w:szCs w:val="22"/>
        </w:rPr>
        <w:t xml:space="preserve">r </w:t>
      </w:r>
      <w:r w:rsidR="0037116E">
        <w:rPr>
          <w:rFonts w:ascii="Arial" w:hAnsi="Arial" w:cs="Arial"/>
          <w:sz w:val="22"/>
          <w:szCs w:val="22"/>
        </w:rPr>
        <w:t>F Lulham</w:t>
      </w:r>
      <w:r w:rsidR="003711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 Harrington-James,</w:t>
      </w:r>
      <w:r w:rsidR="001C52F1">
        <w:rPr>
          <w:rFonts w:ascii="Arial" w:hAnsi="Arial" w:cs="Arial"/>
          <w:sz w:val="22"/>
          <w:szCs w:val="22"/>
        </w:rPr>
        <w:t xml:space="preserve"> I Woodman,</w:t>
      </w:r>
      <w:r>
        <w:rPr>
          <w:rFonts w:ascii="Arial" w:hAnsi="Arial" w:cs="Arial"/>
          <w:sz w:val="22"/>
          <w:szCs w:val="22"/>
        </w:rPr>
        <w:t xml:space="preserve"> County Cllr N Bennett</w:t>
      </w:r>
      <w:r w:rsidR="00AC19DB">
        <w:rPr>
          <w:rFonts w:ascii="Arial" w:hAnsi="Arial" w:cs="Arial"/>
          <w:sz w:val="22"/>
          <w:szCs w:val="22"/>
        </w:rPr>
        <w:t>,</w:t>
      </w:r>
      <w:r w:rsidR="0037116E">
        <w:rPr>
          <w:rFonts w:ascii="Arial" w:hAnsi="Arial" w:cs="Arial"/>
          <w:sz w:val="22"/>
          <w:szCs w:val="22"/>
        </w:rPr>
        <w:t xml:space="preserve"> </w:t>
      </w:r>
      <w:r w:rsidR="0037116E">
        <w:rPr>
          <w:rFonts w:ascii="Arial" w:hAnsi="Arial" w:cs="Arial"/>
          <w:sz w:val="22"/>
          <w:szCs w:val="22"/>
        </w:rPr>
        <w:t>District Cllr Mark Pinkney</w:t>
      </w:r>
      <w:r w:rsidR="00AC19DB">
        <w:rPr>
          <w:rFonts w:ascii="Arial" w:hAnsi="Arial" w:cs="Arial"/>
          <w:sz w:val="22"/>
          <w:szCs w:val="22"/>
        </w:rPr>
        <w:t xml:space="preserve"> and </w:t>
      </w:r>
      <w:r w:rsidR="00AC19DB">
        <w:rPr>
          <w:rFonts w:ascii="Arial" w:hAnsi="Arial" w:cs="Arial"/>
          <w:sz w:val="22"/>
          <w:szCs w:val="22"/>
        </w:rPr>
        <w:t>Jenny Hoodless, Clerk</w:t>
      </w:r>
      <w:r w:rsidR="0037116E">
        <w:rPr>
          <w:rFonts w:ascii="Arial" w:hAnsi="Arial" w:cs="Arial"/>
          <w:sz w:val="22"/>
          <w:szCs w:val="22"/>
        </w:rPr>
        <w:t>.</w:t>
      </w:r>
    </w:p>
    <w:p w14:paraId="4D2F9599" w14:textId="77777777" w:rsidR="00A4364B" w:rsidRPr="008D4DC4" w:rsidRDefault="00A4364B" w:rsidP="00A4364B">
      <w:pPr>
        <w:pStyle w:val="BodyText"/>
        <w:ind w:right="-3"/>
        <w:jc w:val="left"/>
        <w:rPr>
          <w:rFonts w:ascii="Arial" w:hAnsi="Arial" w:cs="Arial"/>
          <w:b/>
          <w:sz w:val="22"/>
          <w:szCs w:val="22"/>
        </w:rPr>
      </w:pPr>
    </w:p>
    <w:p w14:paraId="358AE8B9" w14:textId="5F7AE2BD" w:rsidR="00A4364B" w:rsidRDefault="00A4364B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>In attendance:</w:t>
      </w:r>
      <w:r w:rsidRPr="008D4DC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Tracy Harper, Deputy Clerk</w:t>
      </w:r>
    </w:p>
    <w:p w14:paraId="2D0EC864" w14:textId="77777777" w:rsidR="00A4364B" w:rsidRDefault="00A4364B" w:rsidP="00A4364B">
      <w:pPr>
        <w:pStyle w:val="BodyText"/>
        <w:ind w:left="2160" w:right="-3" w:firstLine="720"/>
        <w:jc w:val="left"/>
        <w:rPr>
          <w:rFonts w:ascii="Arial" w:hAnsi="Arial" w:cs="Arial"/>
          <w:sz w:val="22"/>
          <w:szCs w:val="22"/>
        </w:rPr>
      </w:pPr>
    </w:p>
    <w:p w14:paraId="2B2A6D3C" w14:textId="6B9A27EC" w:rsidR="00A4364B" w:rsidRPr="00894859" w:rsidRDefault="00A4364B" w:rsidP="00A4364B">
      <w:pPr>
        <w:pStyle w:val="BodyText"/>
        <w:ind w:right="-3"/>
        <w:jc w:val="left"/>
        <w:rPr>
          <w:rFonts w:ascii="Arial" w:hAnsi="Arial" w:cs="Arial"/>
          <w:color w:val="FF0000"/>
          <w:sz w:val="22"/>
          <w:szCs w:val="22"/>
        </w:rPr>
      </w:pPr>
      <w:r w:rsidRPr="00735B4D">
        <w:rPr>
          <w:rFonts w:ascii="Arial" w:hAnsi="Arial" w:cs="Arial"/>
          <w:b/>
          <w:sz w:val="22"/>
          <w:szCs w:val="22"/>
        </w:rPr>
        <w:t>Members of the Public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E20823">
        <w:rPr>
          <w:rFonts w:ascii="Arial" w:hAnsi="Arial" w:cs="Arial"/>
          <w:sz w:val="22"/>
          <w:szCs w:val="22"/>
        </w:rPr>
        <w:t xml:space="preserve">Two </w:t>
      </w:r>
      <w:r w:rsidR="00216C3A">
        <w:rPr>
          <w:rFonts w:ascii="Arial" w:hAnsi="Arial" w:cs="Arial"/>
          <w:sz w:val="22"/>
          <w:szCs w:val="22"/>
        </w:rPr>
        <w:t>member</w:t>
      </w:r>
      <w:r w:rsidR="00E20823">
        <w:rPr>
          <w:rFonts w:ascii="Arial" w:hAnsi="Arial" w:cs="Arial"/>
          <w:sz w:val="22"/>
          <w:szCs w:val="22"/>
        </w:rPr>
        <w:t>s</w:t>
      </w:r>
      <w:r w:rsidR="00216C3A">
        <w:rPr>
          <w:rFonts w:ascii="Arial" w:hAnsi="Arial" w:cs="Arial"/>
          <w:sz w:val="22"/>
          <w:szCs w:val="22"/>
        </w:rPr>
        <w:t xml:space="preserve"> of the public</w:t>
      </w:r>
    </w:p>
    <w:p w14:paraId="15AD6686" w14:textId="77777777" w:rsidR="00A4364B" w:rsidRDefault="00A4364B" w:rsidP="00A4364B">
      <w:pPr>
        <w:pStyle w:val="BodyText"/>
        <w:ind w:right="-3"/>
        <w:jc w:val="left"/>
        <w:rPr>
          <w:rFonts w:ascii="Arial" w:hAnsi="Arial" w:cs="Arial"/>
          <w:sz w:val="22"/>
          <w:szCs w:val="22"/>
        </w:rPr>
      </w:pPr>
    </w:p>
    <w:p w14:paraId="3842E059" w14:textId="77777777" w:rsidR="00A4364B" w:rsidRPr="00F63BA2" w:rsidRDefault="00A4364B" w:rsidP="00A4364B">
      <w:pPr>
        <w:pStyle w:val="BodyText"/>
        <w:ind w:left="2880" w:right="-3" w:hanging="28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Declarations of Interest:</w:t>
      </w:r>
      <w:r>
        <w:rPr>
          <w:rFonts w:ascii="Arial" w:hAnsi="Arial" w:cs="Arial"/>
          <w:sz w:val="22"/>
          <w:szCs w:val="22"/>
        </w:rPr>
        <w:tab/>
        <w:t>None</w:t>
      </w:r>
    </w:p>
    <w:p w14:paraId="78A57C9D" w14:textId="77777777" w:rsidR="00A4364B" w:rsidRPr="007D3D06" w:rsidRDefault="00A4364B" w:rsidP="00A4364B">
      <w:pPr>
        <w:pStyle w:val="ListParagraph"/>
        <w:rPr>
          <w:rFonts w:ascii="Arial" w:hAnsi="Arial" w:cs="Arial"/>
          <w:sz w:val="22"/>
          <w:szCs w:val="22"/>
        </w:rPr>
      </w:pPr>
    </w:p>
    <w:p w14:paraId="30588879" w14:textId="45CC2B16" w:rsidR="00E57080" w:rsidRPr="00216C3A" w:rsidRDefault="00E57080" w:rsidP="00216C3A">
      <w:pPr>
        <w:jc w:val="both"/>
        <w:rPr>
          <w:rFonts w:ascii="Arial" w:hAnsi="Arial" w:cs="Arial"/>
          <w:sz w:val="22"/>
          <w:szCs w:val="22"/>
        </w:rPr>
      </w:pPr>
    </w:p>
    <w:p w14:paraId="6B64646F" w14:textId="42FAF259" w:rsidR="00AE5966" w:rsidRDefault="00E25CB9" w:rsidP="00AE5966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5C6C1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3.0</w:t>
      </w:r>
      <w:r w:rsidR="005C6C1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.19</w:t>
      </w:r>
      <w:r w:rsidR="00AE5966">
        <w:rPr>
          <w:rFonts w:ascii="Arial" w:hAnsi="Arial" w:cs="Arial"/>
          <w:b/>
          <w:sz w:val="22"/>
          <w:szCs w:val="22"/>
        </w:rPr>
        <w:t xml:space="preserve"> </w:t>
      </w:r>
      <w:r w:rsidR="00E57080" w:rsidRPr="002911BB">
        <w:rPr>
          <w:rFonts w:ascii="Arial" w:hAnsi="Arial" w:cs="Arial"/>
          <w:sz w:val="22"/>
          <w:szCs w:val="22"/>
        </w:rPr>
        <w:t xml:space="preserve">The </w:t>
      </w:r>
      <w:r w:rsidR="00E57080" w:rsidRPr="002911BB">
        <w:rPr>
          <w:rFonts w:ascii="Arial" w:hAnsi="Arial" w:cs="Arial"/>
          <w:b/>
          <w:sz w:val="22"/>
          <w:szCs w:val="22"/>
        </w:rPr>
        <w:t>Minutes of the Parish Council</w:t>
      </w:r>
      <w:r w:rsidR="00E57080" w:rsidRPr="002911BB">
        <w:rPr>
          <w:rFonts w:ascii="Arial" w:hAnsi="Arial" w:cs="Arial"/>
          <w:sz w:val="22"/>
          <w:szCs w:val="22"/>
        </w:rPr>
        <w:t xml:space="preserve"> Meeting held on Wednesday </w:t>
      </w:r>
      <w:r w:rsidR="00CE3908">
        <w:rPr>
          <w:rFonts w:ascii="Arial" w:hAnsi="Arial" w:cs="Arial"/>
          <w:sz w:val="22"/>
          <w:szCs w:val="22"/>
        </w:rPr>
        <w:t>13</w:t>
      </w:r>
      <w:r w:rsidR="00CE3908" w:rsidRPr="00CE3908">
        <w:rPr>
          <w:rFonts w:ascii="Arial" w:hAnsi="Arial" w:cs="Arial"/>
          <w:sz w:val="22"/>
          <w:szCs w:val="22"/>
          <w:vertAlign w:val="superscript"/>
        </w:rPr>
        <w:t>th</w:t>
      </w:r>
      <w:r w:rsidR="00CE3908">
        <w:rPr>
          <w:rFonts w:ascii="Arial" w:hAnsi="Arial" w:cs="Arial"/>
          <w:sz w:val="22"/>
          <w:szCs w:val="22"/>
        </w:rPr>
        <w:t xml:space="preserve"> </w:t>
      </w:r>
      <w:r w:rsidR="00B57ACC">
        <w:rPr>
          <w:rFonts w:ascii="Arial" w:hAnsi="Arial" w:cs="Arial"/>
          <w:sz w:val="22"/>
          <w:szCs w:val="22"/>
        </w:rPr>
        <w:t xml:space="preserve">March </w:t>
      </w:r>
      <w:r w:rsidR="00632D68">
        <w:rPr>
          <w:rFonts w:ascii="Arial" w:hAnsi="Arial" w:cs="Arial"/>
          <w:sz w:val="22"/>
          <w:szCs w:val="22"/>
        </w:rPr>
        <w:t xml:space="preserve"> </w:t>
      </w:r>
    </w:p>
    <w:p w14:paraId="4F78508A" w14:textId="63C8CB1F" w:rsidR="00E57080" w:rsidRDefault="00AE5966" w:rsidP="00AE5966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57080" w:rsidRPr="002200BB">
        <w:rPr>
          <w:rFonts w:ascii="Arial" w:hAnsi="Arial" w:cs="Arial"/>
          <w:sz w:val="22"/>
          <w:szCs w:val="22"/>
        </w:rPr>
        <w:t>201</w:t>
      </w:r>
      <w:r w:rsidR="00C73269">
        <w:rPr>
          <w:rFonts w:ascii="Arial" w:hAnsi="Arial" w:cs="Arial"/>
          <w:sz w:val="22"/>
          <w:szCs w:val="22"/>
        </w:rPr>
        <w:t>9</w:t>
      </w:r>
      <w:r w:rsidR="00554B51">
        <w:rPr>
          <w:rFonts w:ascii="Arial" w:hAnsi="Arial" w:cs="Arial"/>
          <w:sz w:val="22"/>
          <w:szCs w:val="22"/>
        </w:rPr>
        <w:t xml:space="preserve"> were a</w:t>
      </w:r>
      <w:r w:rsidR="00D73B40">
        <w:rPr>
          <w:rFonts w:ascii="Arial" w:hAnsi="Arial" w:cs="Arial"/>
          <w:sz w:val="22"/>
          <w:szCs w:val="22"/>
        </w:rPr>
        <w:t>pproved and signed</w:t>
      </w:r>
      <w:r w:rsidR="00554B51">
        <w:rPr>
          <w:rFonts w:ascii="Arial" w:hAnsi="Arial" w:cs="Arial"/>
          <w:sz w:val="22"/>
          <w:szCs w:val="22"/>
        </w:rPr>
        <w:t>.</w:t>
      </w:r>
    </w:p>
    <w:p w14:paraId="55B69C04" w14:textId="77777777" w:rsidR="00E57080" w:rsidRPr="00C0742C" w:rsidRDefault="00E57080" w:rsidP="002911BB">
      <w:pPr>
        <w:jc w:val="both"/>
        <w:rPr>
          <w:rFonts w:ascii="Arial" w:hAnsi="Arial" w:cs="Arial"/>
          <w:sz w:val="22"/>
          <w:szCs w:val="22"/>
        </w:rPr>
      </w:pPr>
    </w:p>
    <w:p w14:paraId="690C3658" w14:textId="70B56CCF" w:rsidR="000149B7" w:rsidRDefault="008C3C23" w:rsidP="009A34DC">
      <w:pPr>
        <w:jc w:val="both"/>
        <w:rPr>
          <w:rFonts w:ascii="Arial" w:hAnsi="Arial" w:cs="Arial"/>
          <w:b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5C6C1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4.0</w:t>
      </w:r>
      <w:r w:rsidR="005C6C1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E85DED">
        <w:rPr>
          <w:rFonts w:ascii="Arial" w:hAnsi="Arial" w:cs="Arial"/>
          <w:b/>
          <w:sz w:val="22"/>
          <w:szCs w:val="22"/>
        </w:rPr>
        <w:t>Matters Arising</w:t>
      </w:r>
      <w:r w:rsidR="00FB79B9">
        <w:rPr>
          <w:rFonts w:ascii="Arial" w:hAnsi="Arial" w:cs="Arial"/>
          <w:b/>
          <w:sz w:val="22"/>
          <w:szCs w:val="22"/>
        </w:rPr>
        <w:t xml:space="preserve"> </w:t>
      </w:r>
    </w:p>
    <w:p w14:paraId="7B1C4691" w14:textId="3B8EFFBD" w:rsidR="00365C37" w:rsidRDefault="00365C37" w:rsidP="009A34D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PCH.</w:t>
      </w:r>
      <w:r w:rsidR="00FC40C2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40.07.18 Toddlers Play Area – Hellingly Country Park.</w:t>
      </w:r>
    </w:p>
    <w:p w14:paraId="4BF459F1" w14:textId="39AFACDA" w:rsidR="00365C37" w:rsidRPr="00FC40C2" w:rsidRDefault="00365C37" w:rsidP="009A34DC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</w:t>
      </w:r>
      <w:r w:rsidR="00FC40C2">
        <w:rPr>
          <w:rFonts w:ascii="Arial" w:hAnsi="Arial" w:cs="Arial"/>
          <w:b/>
          <w:sz w:val="22"/>
          <w:szCs w:val="22"/>
        </w:rPr>
        <w:t>PCH.111.03.19  Cemetery Orchids</w:t>
      </w:r>
      <w:r w:rsidR="003605F5">
        <w:rPr>
          <w:rFonts w:ascii="Arial" w:hAnsi="Arial" w:cs="Arial"/>
          <w:b/>
          <w:sz w:val="22"/>
          <w:szCs w:val="22"/>
        </w:rPr>
        <w:t>.</w:t>
      </w:r>
    </w:p>
    <w:p w14:paraId="00F9FED2" w14:textId="6219F7A8" w:rsidR="00920DCC" w:rsidRDefault="00920DCC" w:rsidP="002911BB">
      <w:pPr>
        <w:jc w:val="both"/>
        <w:rPr>
          <w:rFonts w:ascii="Arial" w:hAnsi="Arial" w:cs="Arial"/>
          <w:sz w:val="22"/>
          <w:szCs w:val="22"/>
        </w:rPr>
      </w:pPr>
    </w:p>
    <w:p w14:paraId="193EC0AD" w14:textId="16DD9180" w:rsidR="00396D0D" w:rsidRPr="00396D0D" w:rsidRDefault="00396D0D" w:rsidP="002911BB">
      <w:pPr>
        <w:jc w:val="both"/>
        <w:rPr>
          <w:rFonts w:ascii="Arial" w:hAnsi="Arial" w:cs="Arial"/>
          <w:b/>
          <w:sz w:val="22"/>
          <w:szCs w:val="22"/>
        </w:rPr>
      </w:pPr>
      <w:r w:rsidRPr="00396D0D">
        <w:rPr>
          <w:rFonts w:ascii="Arial" w:hAnsi="Arial" w:cs="Arial"/>
          <w:b/>
          <w:sz w:val="22"/>
          <w:szCs w:val="22"/>
        </w:rPr>
        <w:t>PCH.115.04.19 County Councillor’s Report</w:t>
      </w:r>
    </w:p>
    <w:p w14:paraId="2CB100DF" w14:textId="7B98BA19" w:rsidR="00DD2E5A" w:rsidRPr="002911BB" w:rsidRDefault="003E4B92" w:rsidP="003605F5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3605F5">
        <w:rPr>
          <w:rFonts w:ascii="Arial" w:hAnsi="Arial" w:cs="Arial"/>
          <w:b/>
          <w:sz w:val="22"/>
          <w:szCs w:val="22"/>
        </w:rPr>
        <w:t>1</w:t>
      </w:r>
      <w:r w:rsidR="00396D0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.0</w:t>
      </w:r>
      <w:r w:rsidR="003605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3605F5">
        <w:rPr>
          <w:rFonts w:ascii="Arial" w:hAnsi="Arial" w:cs="Arial"/>
          <w:b/>
          <w:sz w:val="22"/>
          <w:szCs w:val="22"/>
        </w:rPr>
        <w:t>District</w:t>
      </w:r>
      <w:r w:rsidR="00396D0D">
        <w:rPr>
          <w:rFonts w:ascii="Arial" w:hAnsi="Arial" w:cs="Arial"/>
          <w:b/>
          <w:sz w:val="22"/>
          <w:szCs w:val="22"/>
        </w:rPr>
        <w:t xml:space="preserve"> Councillor’s Report</w:t>
      </w:r>
    </w:p>
    <w:p w14:paraId="75F51285" w14:textId="77777777" w:rsidR="001C1D6C" w:rsidRPr="001C1D6C" w:rsidRDefault="001C1D6C" w:rsidP="002911BB">
      <w:pPr>
        <w:jc w:val="both"/>
        <w:rPr>
          <w:rFonts w:ascii="Arial" w:hAnsi="Arial" w:cs="Arial"/>
          <w:sz w:val="22"/>
          <w:szCs w:val="22"/>
        </w:rPr>
      </w:pPr>
    </w:p>
    <w:p w14:paraId="0C35241F" w14:textId="77EC8820" w:rsidR="001B4D00" w:rsidRPr="002911BB" w:rsidRDefault="0054656D" w:rsidP="002911BB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 w:rsidR="00396D0D">
        <w:rPr>
          <w:rFonts w:ascii="Arial" w:hAnsi="Arial" w:cs="Arial"/>
          <w:b/>
          <w:sz w:val="22"/>
          <w:szCs w:val="22"/>
        </w:rPr>
        <w:t>11</w:t>
      </w:r>
      <w:r>
        <w:rPr>
          <w:rFonts w:ascii="Arial" w:hAnsi="Arial" w:cs="Arial"/>
          <w:b/>
          <w:sz w:val="22"/>
          <w:szCs w:val="22"/>
        </w:rPr>
        <w:t>7.0</w:t>
      </w:r>
      <w:r w:rsidR="00396D0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1B4D00" w:rsidRPr="002911BB">
        <w:rPr>
          <w:rFonts w:ascii="Arial" w:hAnsi="Arial" w:cs="Arial"/>
          <w:b/>
          <w:sz w:val="22"/>
          <w:szCs w:val="22"/>
        </w:rPr>
        <w:t>Financial Matters</w:t>
      </w:r>
      <w:r w:rsidR="001B4D00" w:rsidRPr="002911BB">
        <w:rPr>
          <w:rFonts w:ascii="Arial" w:hAnsi="Arial" w:cs="Arial"/>
          <w:sz w:val="22"/>
          <w:szCs w:val="22"/>
        </w:rPr>
        <w:t xml:space="preserve">.  The Council </w:t>
      </w:r>
      <w:r w:rsidRPr="0054656D">
        <w:rPr>
          <w:rFonts w:ascii="Arial" w:hAnsi="Arial" w:cs="Arial"/>
          <w:b/>
          <w:sz w:val="22"/>
          <w:szCs w:val="22"/>
        </w:rPr>
        <w:t>noted</w:t>
      </w:r>
      <w:r>
        <w:rPr>
          <w:rFonts w:ascii="Arial" w:hAnsi="Arial" w:cs="Arial"/>
          <w:sz w:val="22"/>
          <w:szCs w:val="22"/>
        </w:rPr>
        <w:t xml:space="preserve"> and </w:t>
      </w:r>
      <w:r w:rsidRPr="0054656D">
        <w:rPr>
          <w:rFonts w:ascii="Arial" w:hAnsi="Arial" w:cs="Arial"/>
          <w:b/>
          <w:sz w:val="22"/>
          <w:szCs w:val="22"/>
        </w:rPr>
        <w:t>approved</w:t>
      </w:r>
      <w:r>
        <w:rPr>
          <w:rFonts w:ascii="Arial" w:hAnsi="Arial" w:cs="Arial"/>
          <w:sz w:val="22"/>
          <w:szCs w:val="22"/>
        </w:rPr>
        <w:t>:</w:t>
      </w:r>
    </w:p>
    <w:p w14:paraId="2E947A33" w14:textId="494B6650" w:rsidR="001B4D00" w:rsidRDefault="002D3849" w:rsidP="002D384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B4D00" w:rsidRPr="002D3849">
        <w:rPr>
          <w:rFonts w:ascii="Arial" w:hAnsi="Arial" w:cs="Arial"/>
          <w:sz w:val="22"/>
          <w:szCs w:val="22"/>
        </w:rPr>
        <w:t xml:space="preserve">ayments </w:t>
      </w:r>
      <w:r w:rsidR="0083523B" w:rsidRPr="002D3849">
        <w:rPr>
          <w:rFonts w:ascii="Arial" w:hAnsi="Arial" w:cs="Arial"/>
          <w:sz w:val="22"/>
          <w:szCs w:val="22"/>
        </w:rPr>
        <w:t>(</w:t>
      </w:r>
      <w:r w:rsidR="004B7B4B" w:rsidRPr="002D3849">
        <w:rPr>
          <w:rFonts w:ascii="Arial" w:hAnsi="Arial" w:cs="Arial"/>
          <w:sz w:val="22"/>
          <w:szCs w:val="22"/>
        </w:rPr>
        <w:t>£</w:t>
      </w:r>
      <w:r w:rsidR="009B1F2B" w:rsidRPr="002D3849">
        <w:rPr>
          <w:rFonts w:ascii="Arial" w:hAnsi="Arial" w:cs="Arial"/>
          <w:sz w:val="22"/>
          <w:szCs w:val="22"/>
        </w:rPr>
        <w:t>16,877.56</w:t>
      </w:r>
      <w:r w:rsidR="00057E64" w:rsidRPr="002D3849">
        <w:rPr>
          <w:rFonts w:ascii="Arial" w:hAnsi="Arial" w:cs="Arial"/>
          <w:sz w:val="22"/>
          <w:szCs w:val="22"/>
        </w:rPr>
        <w:t xml:space="preserve">) </w:t>
      </w:r>
      <w:r w:rsidR="001B4D00" w:rsidRPr="002D3849">
        <w:rPr>
          <w:rFonts w:ascii="Arial" w:hAnsi="Arial" w:cs="Arial"/>
          <w:sz w:val="22"/>
          <w:szCs w:val="22"/>
        </w:rPr>
        <w:t xml:space="preserve">and receipts for </w:t>
      </w:r>
      <w:r w:rsidR="00332F0D" w:rsidRPr="002D3849">
        <w:rPr>
          <w:rFonts w:ascii="Arial" w:hAnsi="Arial" w:cs="Arial"/>
          <w:sz w:val="22"/>
          <w:szCs w:val="22"/>
        </w:rPr>
        <w:t>February</w:t>
      </w:r>
      <w:r w:rsidR="00057E64" w:rsidRPr="002D3849">
        <w:rPr>
          <w:rFonts w:ascii="Arial" w:hAnsi="Arial" w:cs="Arial"/>
          <w:sz w:val="22"/>
          <w:szCs w:val="22"/>
        </w:rPr>
        <w:t xml:space="preserve"> (£</w:t>
      </w:r>
      <w:r w:rsidR="009B1F2B" w:rsidRPr="002D3849">
        <w:rPr>
          <w:rFonts w:ascii="Arial" w:hAnsi="Arial" w:cs="Arial"/>
          <w:sz w:val="22"/>
          <w:szCs w:val="22"/>
        </w:rPr>
        <w:t>3,219</w:t>
      </w:r>
      <w:r w:rsidR="003653A3" w:rsidRPr="002D3849">
        <w:rPr>
          <w:rFonts w:ascii="Arial" w:hAnsi="Arial" w:cs="Arial"/>
          <w:sz w:val="22"/>
          <w:szCs w:val="22"/>
        </w:rPr>
        <w:t>.33</w:t>
      </w:r>
      <w:r w:rsidR="0097475A" w:rsidRPr="002D3849">
        <w:rPr>
          <w:rFonts w:ascii="Arial" w:hAnsi="Arial" w:cs="Arial"/>
          <w:sz w:val="22"/>
          <w:szCs w:val="22"/>
        </w:rPr>
        <w:t>)</w:t>
      </w:r>
      <w:r w:rsidR="00A12492" w:rsidRPr="002D3849">
        <w:rPr>
          <w:rFonts w:ascii="Arial" w:hAnsi="Arial" w:cs="Arial"/>
          <w:sz w:val="22"/>
          <w:szCs w:val="22"/>
        </w:rPr>
        <w:t xml:space="preserve"> </w:t>
      </w:r>
    </w:p>
    <w:p w14:paraId="135A3A87" w14:textId="45A8DB42" w:rsidR="003A3E06" w:rsidRPr="002D3849" w:rsidRDefault="001B4D00" w:rsidP="002D384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D3849">
        <w:rPr>
          <w:rFonts w:ascii="Arial" w:hAnsi="Arial" w:cs="Arial"/>
          <w:sz w:val="22"/>
          <w:szCs w:val="22"/>
        </w:rPr>
        <w:t>Clerk’s &amp; Deputy Clerk’s Expenses</w:t>
      </w:r>
      <w:r w:rsidR="00BB007A" w:rsidRPr="002D3849">
        <w:rPr>
          <w:rFonts w:ascii="Arial" w:hAnsi="Arial" w:cs="Arial"/>
          <w:sz w:val="22"/>
          <w:szCs w:val="22"/>
        </w:rPr>
        <w:t xml:space="preserve"> for </w:t>
      </w:r>
      <w:r w:rsidR="00945B87" w:rsidRPr="002D3849">
        <w:rPr>
          <w:rFonts w:ascii="Arial" w:hAnsi="Arial" w:cs="Arial"/>
          <w:sz w:val="22"/>
          <w:szCs w:val="22"/>
        </w:rPr>
        <w:t>February</w:t>
      </w:r>
      <w:r w:rsidR="00151F17" w:rsidRPr="002D3849">
        <w:rPr>
          <w:rFonts w:ascii="Arial" w:hAnsi="Arial" w:cs="Arial"/>
          <w:sz w:val="22"/>
          <w:szCs w:val="22"/>
        </w:rPr>
        <w:t xml:space="preserve"> </w:t>
      </w:r>
    </w:p>
    <w:p w14:paraId="0C05497F" w14:textId="77777777" w:rsidR="009C50C2" w:rsidRPr="009C50C2" w:rsidRDefault="009C50C2" w:rsidP="002911BB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50D5FB58" w14:textId="27BE00B3" w:rsidR="001B2E8E" w:rsidRDefault="004A2B83" w:rsidP="00396D0D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396D0D">
        <w:rPr>
          <w:rFonts w:ascii="Arial" w:hAnsi="Arial" w:cs="Arial"/>
          <w:b/>
          <w:sz w:val="22"/>
          <w:szCs w:val="22"/>
        </w:rPr>
        <w:t>18</w:t>
      </w:r>
      <w:r>
        <w:rPr>
          <w:rFonts w:ascii="Arial" w:hAnsi="Arial" w:cs="Arial"/>
          <w:b/>
          <w:sz w:val="22"/>
          <w:szCs w:val="22"/>
        </w:rPr>
        <w:t>.0</w:t>
      </w:r>
      <w:r w:rsidR="00396D0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</w:p>
    <w:p w14:paraId="45024017" w14:textId="77777777" w:rsidR="001B2E8E" w:rsidRPr="001B2E8E" w:rsidRDefault="001B2E8E" w:rsidP="001B2E8E">
      <w:pPr>
        <w:jc w:val="both"/>
        <w:rPr>
          <w:rFonts w:ascii="Arial" w:hAnsi="Arial" w:cs="Arial"/>
          <w:sz w:val="22"/>
          <w:szCs w:val="22"/>
        </w:rPr>
      </w:pPr>
    </w:p>
    <w:p w14:paraId="7CD3FB5B" w14:textId="769B1B0E" w:rsidR="002E4A5E" w:rsidRPr="002911BB" w:rsidRDefault="00800DD9" w:rsidP="002911BB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7F3C0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9.0</w:t>
      </w:r>
      <w:r w:rsidR="007F3C0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267FF2" w:rsidRPr="002911BB">
        <w:rPr>
          <w:rFonts w:ascii="Arial" w:hAnsi="Arial" w:cs="Arial"/>
          <w:b/>
          <w:sz w:val="22"/>
          <w:szCs w:val="22"/>
        </w:rPr>
        <w:t xml:space="preserve">Community Hall </w:t>
      </w:r>
      <w:r w:rsidR="00D31D85" w:rsidRPr="002911BB">
        <w:rPr>
          <w:rFonts w:ascii="Arial" w:hAnsi="Arial" w:cs="Arial"/>
          <w:b/>
          <w:sz w:val="22"/>
          <w:szCs w:val="22"/>
        </w:rPr>
        <w:t xml:space="preserve">&amp; Allotments </w:t>
      </w:r>
      <w:r w:rsidR="00267FF2" w:rsidRPr="002911BB">
        <w:rPr>
          <w:rFonts w:ascii="Arial" w:hAnsi="Arial" w:cs="Arial"/>
          <w:b/>
          <w:sz w:val="22"/>
          <w:szCs w:val="22"/>
        </w:rPr>
        <w:t>Update</w:t>
      </w:r>
    </w:p>
    <w:p w14:paraId="1D36BB6C" w14:textId="77777777" w:rsidR="00977842" w:rsidRDefault="00293B0E" w:rsidP="00293B0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 Community Hall build commenced a week earlier than scheduled due to good</w:t>
      </w:r>
    </w:p>
    <w:p w14:paraId="1BE95CE7" w14:textId="77777777" w:rsidR="00977842" w:rsidRDefault="00293B0E" w:rsidP="00293B0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weather. Once digging had started</w:t>
      </w:r>
      <w:r w:rsidR="00B515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 electric cable was discovered</w:t>
      </w:r>
      <w:r w:rsidR="00B51563">
        <w:rPr>
          <w:rFonts w:ascii="Arial" w:hAnsi="Arial" w:cs="Arial"/>
          <w:sz w:val="22"/>
          <w:szCs w:val="22"/>
        </w:rPr>
        <w:t xml:space="preserve"> which would </w:t>
      </w:r>
    </w:p>
    <w:p w14:paraId="13E65BAF" w14:textId="77777777" w:rsidR="00977842" w:rsidRDefault="00977842" w:rsidP="00293B0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E3042">
        <w:rPr>
          <w:rFonts w:ascii="Arial" w:hAnsi="Arial" w:cs="Arial"/>
          <w:sz w:val="22"/>
          <w:szCs w:val="22"/>
        </w:rPr>
        <w:t>need to be moved by the relevant companies</w:t>
      </w:r>
      <w:r>
        <w:rPr>
          <w:rFonts w:ascii="Arial" w:hAnsi="Arial" w:cs="Arial"/>
          <w:sz w:val="22"/>
          <w:szCs w:val="22"/>
        </w:rPr>
        <w:t xml:space="preserve"> for the piling to commence</w:t>
      </w:r>
      <w:r w:rsidR="009E3042">
        <w:rPr>
          <w:rFonts w:ascii="Arial" w:hAnsi="Arial" w:cs="Arial"/>
          <w:sz w:val="22"/>
          <w:szCs w:val="22"/>
        </w:rPr>
        <w:t xml:space="preserve">. The </w:t>
      </w:r>
    </w:p>
    <w:p w14:paraId="10ED8955" w14:textId="77777777" w:rsidR="00716EC5" w:rsidRDefault="00977842" w:rsidP="00293B0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piling comp</w:t>
      </w:r>
      <w:r w:rsidR="00716EC5">
        <w:rPr>
          <w:rFonts w:ascii="Arial" w:hAnsi="Arial" w:cs="Arial"/>
          <w:sz w:val="22"/>
          <w:szCs w:val="22"/>
        </w:rPr>
        <w:t xml:space="preserve">any and </w:t>
      </w:r>
      <w:r w:rsidR="009E3042">
        <w:rPr>
          <w:rFonts w:ascii="Arial" w:hAnsi="Arial" w:cs="Arial"/>
          <w:sz w:val="22"/>
          <w:szCs w:val="22"/>
        </w:rPr>
        <w:t xml:space="preserve">builders managed to work </w:t>
      </w:r>
      <w:r w:rsidR="00981067">
        <w:rPr>
          <w:rFonts w:ascii="Arial" w:hAnsi="Arial" w:cs="Arial"/>
          <w:sz w:val="22"/>
          <w:szCs w:val="22"/>
        </w:rPr>
        <w:t>around it until UK Power Networks</w:t>
      </w:r>
    </w:p>
    <w:p w14:paraId="6D30817B" w14:textId="725FD338" w:rsidR="00F24E17" w:rsidRDefault="00716EC5" w:rsidP="00293B0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1067">
        <w:rPr>
          <w:rFonts w:ascii="Arial" w:hAnsi="Arial" w:cs="Arial"/>
          <w:sz w:val="22"/>
          <w:szCs w:val="22"/>
        </w:rPr>
        <w:t>could move the cable</w:t>
      </w:r>
      <w:r w:rsidR="00FC0134">
        <w:rPr>
          <w:rFonts w:ascii="Arial" w:hAnsi="Arial" w:cs="Arial"/>
          <w:sz w:val="22"/>
          <w:szCs w:val="22"/>
        </w:rPr>
        <w:t xml:space="preserve">. </w:t>
      </w:r>
    </w:p>
    <w:p w14:paraId="3E150013" w14:textId="77777777" w:rsidR="00E36420" w:rsidRDefault="009C1867" w:rsidP="009C186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B2E8E">
        <w:rPr>
          <w:rFonts w:ascii="Arial" w:hAnsi="Arial" w:cs="Arial"/>
          <w:sz w:val="22"/>
          <w:szCs w:val="22"/>
        </w:rPr>
        <w:t xml:space="preserve">Cllr C Jackets </w:t>
      </w:r>
      <w:r>
        <w:rPr>
          <w:rFonts w:ascii="Arial" w:hAnsi="Arial" w:cs="Arial"/>
          <w:sz w:val="22"/>
          <w:szCs w:val="22"/>
        </w:rPr>
        <w:t xml:space="preserve">had agreed to </w:t>
      </w:r>
      <w:r w:rsidR="00E36420">
        <w:rPr>
          <w:rFonts w:ascii="Arial" w:hAnsi="Arial" w:cs="Arial"/>
          <w:sz w:val="22"/>
          <w:szCs w:val="22"/>
        </w:rPr>
        <w:t>take photographs throughout the build which would</w:t>
      </w:r>
    </w:p>
    <w:p w14:paraId="6AAF0243" w14:textId="74821964" w:rsidR="001B2E8E" w:rsidRDefault="00E36420" w:rsidP="009C1867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go on display in the Community Hall once completed.</w:t>
      </w:r>
    </w:p>
    <w:p w14:paraId="3990E105" w14:textId="431396FF" w:rsidR="001B2E8E" w:rsidRDefault="00005099" w:rsidP="0000509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 note this is a </w:t>
      </w:r>
      <w:r w:rsidR="001B2E8E">
        <w:rPr>
          <w:rFonts w:ascii="Arial" w:hAnsi="Arial" w:cs="Arial"/>
          <w:sz w:val="22"/>
          <w:szCs w:val="22"/>
        </w:rPr>
        <w:t>62 week build contract</w:t>
      </w:r>
      <w:r>
        <w:rPr>
          <w:rFonts w:ascii="Arial" w:hAnsi="Arial" w:cs="Arial"/>
          <w:sz w:val="22"/>
          <w:szCs w:val="22"/>
        </w:rPr>
        <w:t>.</w:t>
      </w:r>
    </w:p>
    <w:p w14:paraId="3044DF76" w14:textId="77777777" w:rsidR="003A724C" w:rsidRDefault="00005099" w:rsidP="0000509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0B21">
        <w:rPr>
          <w:rFonts w:ascii="Arial" w:hAnsi="Arial" w:cs="Arial"/>
          <w:sz w:val="22"/>
          <w:szCs w:val="22"/>
        </w:rPr>
        <w:t>A s</w:t>
      </w:r>
      <w:r w:rsidR="001B2E8E">
        <w:rPr>
          <w:rFonts w:ascii="Arial" w:hAnsi="Arial" w:cs="Arial"/>
          <w:sz w:val="22"/>
          <w:szCs w:val="22"/>
        </w:rPr>
        <w:t>chedule of payments</w:t>
      </w:r>
      <w:r w:rsidR="00370B21">
        <w:rPr>
          <w:rFonts w:ascii="Arial" w:hAnsi="Arial" w:cs="Arial"/>
          <w:sz w:val="22"/>
          <w:szCs w:val="22"/>
        </w:rPr>
        <w:t xml:space="preserve"> would be distributed monthly</w:t>
      </w:r>
      <w:r w:rsidR="003A724C">
        <w:rPr>
          <w:rFonts w:ascii="Arial" w:hAnsi="Arial" w:cs="Arial"/>
          <w:sz w:val="22"/>
          <w:szCs w:val="22"/>
        </w:rPr>
        <w:t>.</w:t>
      </w:r>
    </w:p>
    <w:p w14:paraId="641B894F" w14:textId="4C73F29C" w:rsidR="001B2E8E" w:rsidRDefault="003A724C" w:rsidP="0000509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To note the first payment of </w:t>
      </w:r>
      <w:r w:rsidR="001B2E8E">
        <w:rPr>
          <w:rFonts w:ascii="Arial" w:hAnsi="Arial" w:cs="Arial"/>
          <w:sz w:val="22"/>
          <w:szCs w:val="22"/>
        </w:rPr>
        <w:t>£76</w:t>
      </w:r>
      <w:r w:rsidR="00C45E7F">
        <w:rPr>
          <w:rFonts w:ascii="Arial" w:hAnsi="Arial" w:cs="Arial"/>
          <w:sz w:val="22"/>
          <w:szCs w:val="22"/>
        </w:rPr>
        <w:t>,936.32</w:t>
      </w:r>
      <w:r w:rsidR="00F771C3">
        <w:rPr>
          <w:rFonts w:ascii="Arial" w:hAnsi="Arial" w:cs="Arial"/>
          <w:sz w:val="22"/>
          <w:szCs w:val="22"/>
        </w:rPr>
        <w:t xml:space="preserve"> had been made on 6</w:t>
      </w:r>
      <w:r w:rsidR="00F771C3" w:rsidRPr="00F771C3">
        <w:rPr>
          <w:rFonts w:ascii="Arial" w:hAnsi="Arial" w:cs="Arial"/>
          <w:sz w:val="22"/>
          <w:szCs w:val="22"/>
          <w:vertAlign w:val="superscript"/>
        </w:rPr>
        <w:t>th</w:t>
      </w:r>
      <w:r w:rsidR="00F771C3">
        <w:rPr>
          <w:rFonts w:ascii="Arial" w:hAnsi="Arial" w:cs="Arial"/>
          <w:sz w:val="22"/>
          <w:szCs w:val="22"/>
        </w:rPr>
        <w:t xml:space="preserve"> March.</w:t>
      </w:r>
    </w:p>
    <w:p w14:paraId="6DA469EC" w14:textId="77777777" w:rsidR="00613E8A" w:rsidRDefault="00F771C3" w:rsidP="00F771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Cllr D White reported that an </w:t>
      </w:r>
      <w:r w:rsidR="001B2E8E">
        <w:rPr>
          <w:rFonts w:ascii="Arial" w:hAnsi="Arial" w:cs="Arial"/>
          <w:sz w:val="22"/>
          <w:szCs w:val="22"/>
        </w:rPr>
        <w:t xml:space="preserve">agreement with </w:t>
      </w:r>
      <w:r>
        <w:rPr>
          <w:rFonts w:ascii="Arial" w:hAnsi="Arial" w:cs="Arial"/>
          <w:sz w:val="22"/>
          <w:szCs w:val="22"/>
        </w:rPr>
        <w:t>P</w:t>
      </w:r>
      <w:r w:rsidR="001B2E8E">
        <w:rPr>
          <w:rFonts w:ascii="Arial" w:hAnsi="Arial" w:cs="Arial"/>
          <w:sz w:val="22"/>
          <w:szCs w:val="22"/>
        </w:rPr>
        <w:t>ersimmon of contri</w:t>
      </w:r>
      <w:r w:rsidR="00E224BF">
        <w:rPr>
          <w:rFonts w:ascii="Arial" w:hAnsi="Arial" w:cs="Arial"/>
          <w:sz w:val="22"/>
          <w:szCs w:val="22"/>
        </w:rPr>
        <w:t>bution</w:t>
      </w:r>
      <w:r w:rsidR="00613E8A">
        <w:rPr>
          <w:rFonts w:ascii="Arial" w:hAnsi="Arial" w:cs="Arial"/>
          <w:sz w:val="22"/>
          <w:szCs w:val="22"/>
        </w:rPr>
        <w:t>s</w:t>
      </w:r>
      <w:r w:rsidR="001B2E8E">
        <w:rPr>
          <w:rFonts w:ascii="Arial" w:hAnsi="Arial" w:cs="Arial"/>
          <w:sz w:val="22"/>
          <w:szCs w:val="22"/>
        </w:rPr>
        <w:t xml:space="preserve"> </w:t>
      </w:r>
      <w:r w:rsidR="00613E8A">
        <w:rPr>
          <w:rFonts w:ascii="Arial" w:hAnsi="Arial" w:cs="Arial"/>
          <w:sz w:val="22"/>
          <w:szCs w:val="22"/>
        </w:rPr>
        <w:t>£</w:t>
      </w:r>
      <w:r w:rsidR="001B2E8E">
        <w:rPr>
          <w:rFonts w:ascii="Arial" w:hAnsi="Arial" w:cs="Arial"/>
          <w:sz w:val="22"/>
          <w:szCs w:val="22"/>
        </w:rPr>
        <w:t>515</w:t>
      </w:r>
      <w:r w:rsidR="00613E8A">
        <w:rPr>
          <w:rFonts w:ascii="Arial" w:hAnsi="Arial" w:cs="Arial"/>
          <w:sz w:val="22"/>
          <w:szCs w:val="22"/>
        </w:rPr>
        <w:t>,</w:t>
      </w:r>
      <w:r w:rsidR="001B2E8E">
        <w:rPr>
          <w:rFonts w:ascii="Arial" w:hAnsi="Arial" w:cs="Arial"/>
          <w:sz w:val="22"/>
          <w:szCs w:val="22"/>
        </w:rPr>
        <w:t>000</w:t>
      </w:r>
    </w:p>
    <w:p w14:paraId="7E75509B" w14:textId="77777777" w:rsidR="00B55031" w:rsidRDefault="001B2E8E" w:rsidP="00F771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3E8A">
        <w:rPr>
          <w:rFonts w:ascii="Arial" w:hAnsi="Arial" w:cs="Arial"/>
          <w:sz w:val="22"/>
          <w:szCs w:val="22"/>
        </w:rPr>
        <w:t xml:space="preserve">For the Community Hall build, £15,680 for the allotments and </w:t>
      </w:r>
      <w:r w:rsidR="00676D95">
        <w:rPr>
          <w:rFonts w:ascii="Arial" w:hAnsi="Arial" w:cs="Arial"/>
          <w:sz w:val="22"/>
          <w:szCs w:val="22"/>
        </w:rPr>
        <w:t xml:space="preserve">£46,000 for the </w:t>
      </w:r>
    </w:p>
    <w:p w14:paraId="1DB365AC" w14:textId="77777777" w:rsidR="00B55031" w:rsidRDefault="00B55031" w:rsidP="00F771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676D95">
        <w:rPr>
          <w:rFonts w:ascii="Arial" w:hAnsi="Arial" w:cs="Arial"/>
          <w:sz w:val="22"/>
          <w:szCs w:val="22"/>
        </w:rPr>
        <w:t xml:space="preserve">children’s play area had been reached. Persimmon would now apply </w:t>
      </w:r>
      <w:r>
        <w:rPr>
          <w:rFonts w:ascii="Arial" w:hAnsi="Arial" w:cs="Arial"/>
          <w:sz w:val="22"/>
          <w:szCs w:val="22"/>
        </w:rPr>
        <w:t xml:space="preserve">to WDC </w:t>
      </w:r>
      <w:r w:rsidR="00676D95">
        <w:rPr>
          <w:rFonts w:ascii="Arial" w:hAnsi="Arial" w:cs="Arial"/>
          <w:sz w:val="22"/>
          <w:szCs w:val="22"/>
        </w:rPr>
        <w:t xml:space="preserve">for a </w:t>
      </w:r>
    </w:p>
    <w:p w14:paraId="721805C0" w14:textId="77777777" w:rsidR="00A03663" w:rsidRDefault="00B55031" w:rsidP="00F771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6D95">
        <w:rPr>
          <w:rFonts w:ascii="Arial" w:hAnsi="Arial" w:cs="Arial"/>
          <w:sz w:val="22"/>
          <w:szCs w:val="22"/>
        </w:rPr>
        <w:t>variation of the 106 agreement</w:t>
      </w:r>
      <w:r>
        <w:rPr>
          <w:rFonts w:ascii="Arial" w:hAnsi="Arial" w:cs="Arial"/>
          <w:sz w:val="22"/>
          <w:szCs w:val="22"/>
        </w:rPr>
        <w:t xml:space="preserve"> before releasing the monies.</w:t>
      </w:r>
      <w:r w:rsidR="00E224BF">
        <w:rPr>
          <w:rFonts w:ascii="Arial" w:hAnsi="Arial" w:cs="Arial"/>
          <w:sz w:val="22"/>
          <w:szCs w:val="22"/>
        </w:rPr>
        <w:t xml:space="preserve"> </w:t>
      </w:r>
      <w:r w:rsidR="00A03663">
        <w:rPr>
          <w:rFonts w:ascii="Arial" w:hAnsi="Arial" w:cs="Arial"/>
          <w:sz w:val="22"/>
          <w:szCs w:val="22"/>
        </w:rPr>
        <w:t xml:space="preserve">This would take </w:t>
      </w:r>
    </w:p>
    <w:p w14:paraId="079BAE6A" w14:textId="1EA192AF" w:rsidR="001B2E8E" w:rsidRDefault="00A03663" w:rsidP="00F771C3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around 1-2 months.</w:t>
      </w:r>
    </w:p>
    <w:p w14:paraId="76ED7EB7" w14:textId="77777777" w:rsidR="00267559" w:rsidRDefault="00267559" w:rsidP="0026755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Cllr D White reported that an application </w:t>
      </w:r>
      <w:r w:rsidR="00E224BF">
        <w:rPr>
          <w:rFonts w:ascii="Arial" w:hAnsi="Arial" w:cs="Arial"/>
          <w:sz w:val="22"/>
          <w:szCs w:val="22"/>
        </w:rPr>
        <w:t>to WDC for balance of monies 2</w:t>
      </w:r>
      <w:r w:rsidR="00E224BF" w:rsidRPr="00E224BF">
        <w:rPr>
          <w:rFonts w:ascii="Arial" w:hAnsi="Arial" w:cs="Arial"/>
          <w:sz w:val="22"/>
          <w:szCs w:val="22"/>
          <w:vertAlign w:val="superscript"/>
        </w:rPr>
        <w:t>nd</w:t>
      </w:r>
      <w:r w:rsidR="00E224BF">
        <w:rPr>
          <w:rFonts w:ascii="Arial" w:hAnsi="Arial" w:cs="Arial"/>
          <w:sz w:val="22"/>
          <w:szCs w:val="22"/>
        </w:rPr>
        <w:t xml:space="preserve"> </w:t>
      </w:r>
    </w:p>
    <w:p w14:paraId="31C1B784" w14:textId="00B81F99" w:rsidR="00E224BF" w:rsidRDefault="00267559" w:rsidP="0026755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24BF">
        <w:rPr>
          <w:rFonts w:ascii="Arial" w:hAnsi="Arial" w:cs="Arial"/>
          <w:sz w:val="22"/>
          <w:szCs w:val="22"/>
        </w:rPr>
        <w:t xml:space="preserve">instalment of land transfer </w:t>
      </w:r>
      <w:r>
        <w:rPr>
          <w:rFonts w:ascii="Arial" w:hAnsi="Arial" w:cs="Arial"/>
          <w:sz w:val="22"/>
          <w:szCs w:val="22"/>
        </w:rPr>
        <w:t>had been made.</w:t>
      </w:r>
    </w:p>
    <w:p w14:paraId="5DAFC83D" w14:textId="77777777" w:rsidR="000E1F11" w:rsidRDefault="008C28FD" w:rsidP="008C28F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Also, the 106 monies due from the Bovis Development had been placed with Claire</w:t>
      </w:r>
    </w:p>
    <w:p w14:paraId="43A39D16" w14:textId="76CE28AF" w:rsidR="000E1F11" w:rsidRDefault="008C28FD" w:rsidP="008C28F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Turner and for Bellway, this would be done upon the 50</w:t>
      </w:r>
      <w:r w:rsidRPr="008C28F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95875">
        <w:rPr>
          <w:rFonts w:ascii="Arial" w:hAnsi="Arial" w:cs="Arial"/>
          <w:sz w:val="22"/>
          <w:szCs w:val="22"/>
        </w:rPr>
        <w:t xml:space="preserve">occupation as per the </w:t>
      </w:r>
      <w:r w:rsidR="000E1F11">
        <w:rPr>
          <w:rFonts w:ascii="Arial" w:hAnsi="Arial" w:cs="Arial"/>
          <w:sz w:val="22"/>
          <w:szCs w:val="22"/>
        </w:rPr>
        <w:t xml:space="preserve"> </w:t>
      </w:r>
    </w:p>
    <w:p w14:paraId="2F8D492A" w14:textId="6033DBAD" w:rsidR="00E224BF" w:rsidRDefault="000E1F11" w:rsidP="00F2002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5875">
        <w:rPr>
          <w:rFonts w:ascii="Arial" w:hAnsi="Arial" w:cs="Arial"/>
          <w:sz w:val="22"/>
          <w:szCs w:val="22"/>
        </w:rPr>
        <w:t xml:space="preserve">106 T&amp;C’s. </w:t>
      </w:r>
    </w:p>
    <w:p w14:paraId="7545DDA7" w14:textId="77777777" w:rsidR="00F2002A" w:rsidRDefault="00F2002A" w:rsidP="00F2002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 Build Contract is yet to be signed, the Clerk would chase the Project Manager,</w:t>
      </w:r>
    </w:p>
    <w:p w14:paraId="407F711C" w14:textId="14E7A4C7" w:rsidR="00F2002A" w:rsidRDefault="00F2002A" w:rsidP="00F2002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Tim Bishop and report back.</w:t>
      </w:r>
    </w:p>
    <w:p w14:paraId="51B9C02A" w14:textId="77777777" w:rsidR="007A1228" w:rsidRDefault="00223DC9" w:rsidP="00223DC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24BF">
        <w:rPr>
          <w:rFonts w:ascii="Arial" w:hAnsi="Arial" w:cs="Arial"/>
          <w:sz w:val="22"/>
          <w:szCs w:val="22"/>
        </w:rPr>
        <w:t xml:space="preserve">Cllr J Blake </w:t>
      </w:r>
      <w:r>
        <w:rPr>
          <w:rFonts w:ascii="Arial" w:hAnsi="Arial" w:cs="Arial"/>
          <w:sz w:val="22"/>
          <w:szCs w:val="22"/>
        </w:rPr>
        <w:t xml:space="preserve">requested that </w:t>
      </w:r>
      <w:r w:rsidR="00E224BF">
        <w:rPr>
          <w:rFonts w:ascii="Arial" w:hAnsi="Arial" w:cs="Arial"/>
          <w:sz w:val="22"/>
          <w:szCs w:val="22"/>
        </w:rPr>
        <w:t xml:space="preserve">monthly reports on finances </w:t>
      </w:r>
      <w:r>
        <w:rPr>
          <w:rFonts w:ascii="Arial" w:hAnsi="Arial" w:cs="Arial"/>
          <w:sz w:val="22"/>
          <w:szCs w:val="22"/>
        </w:rPr>
        <w:t>(</w:t>
      </w:r>
      <w:r w:rsidR="00E224BF">
        <w:rPr>
          <w:rFonts w:ascii="Arial" w:hAnsi="Arial" w:cs="Arial"/>
          <w:sz w:val="22"/>
          <w:szCs w:val="22"/>
        </w:rPr>
        <w:t>monies in and out</w:t>
      </w:r>
      <w:r>
        <w:rPr>
          <w:rFonts w:ascii="Arial" w:hAnsi="Arial" w:cs="Arial"/>
          <w:sz w:val="22"/>
          <w:szCs w:val="22"/>
        </w:rPr>
        <w:t>)</w:t>
      </w:r>
      <w:r w:rsidR="007A1228">
        <w:rPr>
          <w:rFonts w:ascii="Arial" w:hAnsi="Arial" w:cs="Arial"/>
          <w:sz w:val="22"/>
          <w:szCs w:val="22"/>
        </w:rPr>
        <w:t xml:space="preserve"> to be</w:t>
      </w:r>
    </w:p>
    <w:p w14:paraId="3A02DC62" w14:textId="30648B10" w:rsidR="005162A1" w:rsidRDefault="007A1228" w:rsidP="00223DC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7E5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resented to Council, along with written permission from </w:t>
      </w:r>
      <w:r w:rsidR="00E224BF">
        <w:rPr>
          <w:rFonts w:ascii="Arial" w:hAnsi="Arial" w:cs="Arial"/>
          <w:sz w:val="22"/>
          <w:szCs w:val="22"/>
        </w:rPr>
        <w:t xml:space="preserve">Persimmon </w:t>
      </w:r>
      <w:r w:rsidR="0093774C">
        <w:rPr>
          <w:rFonts w:ascii="Arial" w:hAnsi="Arial" w:cs="Arial"/>
          <w:sz w:val="22"/>
          <w:szCs w:val="22"/>
        </w:rPr>
        <w:t>that they</w:t>
      </w:r>
    </w:p>
    <w:p w14:paraId="315FC966" w14:textId="77777777" w:rsidR="00B4629A" w:rsidRDefault="0093774C" w:rsidP="00223DC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agree </w:t>
      </w:r>
      <w:r w:rsidR="00E224BF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HPC</w:t>
      </w:r>
      <w:r w:rsidR="00E224B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borrow</w:t>
      </w:r>
      <w:r w:rsidR="00E224BF">
        <w:rPr>
          <w:rFonts w:ascii="Arial" w:hAnsi="Arial" w:cs="Arial"/>
          <w:sz w:val="22"/>
          <w:szCs w:val="22"/>
        </w:rPr>
        <w:t xml:space="preserve"> </w:t>
      </w:r>
      <w:r w:rsidR="005162A1">
        <w:rPr>
          <w:rFonts w:ascii="Arial" w:hAnsi="Arial" w:cs="Arial"/>
          <w:sz w:val="22"/>
          <w:szCs w:val="22"/>
        </w:rPr>
        <w:t xml:space="preserve">the </w:t>
      </w:r>
      <w:r w:rsidR="00E224BF">
        <w:rPr>
          <w:rFonts w:ascii="Arial" w:hAnsi="Arial" w:cs="Arial"/>
          <w:sz w:val="22"/>
          <w:szCs w:val="22"/>
        </w:rPr>
        <w:t>remaining 106 monies for the C</w:t>
      </w:r>
      <w:r w:rsidR="005162A1">
        <w:rPr>
          <w:rFonts w:ascii="Arial" w:hAnsi="Arial" w:cs="Arial"/>
          <w:sz w:val="22"/>
          <w:szCs w:val="22"/>
        </w:rPr>
        <w:t xml:space="preserve">ommunity </w:t>
      </w:r>
      <w:r w:rsidR="00E224BF">
        <w:rPr>
          <w:rFonts w:ascii="Arial" w:hAnsi="Arial" w:cs="Arial"/>
          <w:sz w:val="22"/>
          <w:szCs w:val="22"/>
        </w:rPr>
        <w:t>H</w:t>
      </w:r>
      <w:r w:rsidR="005162A1">
        <w:rPr>
          <w:rFonts w:ascii="Arial" w:hAnsi="Arial" w:cs="Arial"/>
          <w:sz w:val="22"/>
          <w:szCs w:val="22"/>
        </w:rPr>
        <w:t>all</w:t>
      </w:r>
      <w:r w:rsidR="00E224BF">
        <w:rPr>
          <w:rFonts w:ascii="Arial" w:hAnsi="Arial" w:cs="Arial"/>
          <w:sz w:val="22"/>
          <w:szCs w:val="22"/>
        </w:rPr>
        <w:t xml:space="preserve"> build.</w:t>
      </w:r>
      <w:r w:rsidR="005162A1">
        <w:rPr>
          <w:rFonts w:ascii="Arial" w:hAnsi="Arial" w:cs="Arial"/>
          <w:sz w:val="22"/>
          <w:szCs w:val="22"/>
        </w:rPr>
        <w:t xml:space="preserve">, </w:t>
      </w:r>
    </w:p>
    <w:p w14:paraId="207B26BD" w14:textId="42BE0F05" w:rsidR="00E224BF" w:rsidRDefault="00B4629A" w:rsidP="00223DC9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24BF">
        <w:rPr>
          <w:rFonts w:ascii="Arial" w:hAnsi="Arial" w:cs="Arial"/>
          <w:sz w:val="22"/>
          <w:szCs w:val="22"/>
        </w:rPr>
        <w:t>Cllr D White to request.</w:t>
      </w:r>
    </w:p>
    <w:p w14:paraId="4E92E0A7" w14:textId="77777777" w:rsidR="00631EC9" w:rsidRDefault="00B4629A" w:rsidP="00B4629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24BF">
        <w:rPr>
          <w:rFonts w:ascii="Arial" w:hAnsi="Arial" w:cs="Arial"/>
          <w:sz w:val="22"/>
          <w:szCs w:val="22"/>
        </w:rPr>
        <w:t xml:space="preserve">Cllr C Jackets asked if cashflow was weighted correctly for the start of the build, </w:t>
      </w:r>
    </w:p>
    <w:p w14:paraId="55FC123A" w14:textId="77777777" w:rsidR="00631EC9" w:rsidRDefault="00631EC9" w:rsidP="00B4629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24BF">
        <w:rPr>
          <w:rFonts w:ascii="Arial" w:hAnsi="Arial" w:cs="Arial"/>
          <w:sz w:val="22"/>
          <w:szCs w:val="22"/>
        </w:rPr>
        <w:t>Cllr D White advised that the cashflow was provided by KD Builders</w:t>
      </w:r>
      <w:r>
        <w:rPr>
          <w:rFonts w:ascii="Arial" w:hAnsi="Arial" w:cs="Arial"/>
          <w:sz w:val="22"/>
          <w:szCs w:val="22"/>
        </w:rPr>
        <w:t xml:space="preserve"> and could be</w:t>
      </w:r>
    </w:p>
    <w:p w14:paraId="23872FCC" w14:textId="77777777" w:rsidR="00B77F7B" w:rsidRDefault="00631EC9" w:rsidP="00E709A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224BF">
        <w:rPr>
          <w:rFonts w:ascii="Arial" w:hAnsi="Arial" w:cs="Arial"/>
          <w:sz w:val="22"/>
          <w:szCs w:val="22"/>
        </w:rPr>
        <w:t xml:space="preserve">discussed with </w:t>
      </w:r>
      <w:r>
        <w:rPr>
          <w:rFonts w:ascii="Arial" w:hAnsi="Arial" w:cs="Arial"/>
          <w:sz w:val="22"/>
          <w:szCs w:val="22"/>
        </w:rPr>
        <w:t xml:space="preserve">the </w:t>
      </w:r>
      <w:r w:rsidR="00E224BF">
        <w:rPr>
          <w:rFonts w:ascii="Arial" w:hAnsi="Arial" w:cs="Arial"/>
          <w:sz w:val="22"/>
          <w:szCs w:val="22"/>
        </w:rPr>
        <w:t>Project M</w:t>
      </w:r>
      <w:r>
        <w:rPr>
          <w:rFonts w:ascii="Arial" w:hAnsi="Arial" w:cs="Arial"/>
          <w:sz w:val="22"/>
          <w:szCs w:val="22"/>
        </w:rPr>
        <w:t>ana</w:t>
      </w:r>
      <w:r w:rsidR="00E224B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 w:rsidR="00E224BF">
        <w:rPr>
          <w:rFonts w:ascii="Arial" w:hAnsi="Arial" w:cs="Arial"/>
          <w:sz w:val="22"/>
          <w:szCs w:val="22"/>
        </w:rPr>
        <w:t>r (TB) and builders</w:t>
      </w:r>
      <w:r w:rsidR="00E709A8">
        <w:rPr>
          <w:rFonts w:ascii="Arial" w:hAnsi="Arial" w:cs="Arial"/>
          <w:sz w:val="22"/>
          <w:szCs w:val="22"/>
        </w:rPr>
        <w:t xml:space="preserve"> to ensure they are</w:t>
      </w:r>
    </w:p>
    <w:p w14:paraId="723736DC" w14:textId="5EEC1FA7" w:rsidR="00E709A8" w:rsidRDefault="00E709A8" w:rsidP="00B77F7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comfortable.</w:t>
      </w:r>
    </w:p>
    <w:p w14:paraId="684848F0" w14:textId="17266554" w:rsidR="00E224BF" w:rsidRDefault="00B77F7B" w:rsidP="00B4629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The </w:t>
      </w:r>
      <w:r w:rsidR="00E224BF">
        <w:rPr>
          <w:rFonts w:ascii="Arial" w:hAnsi="Arial" w:cs="Arial"/>
          <w:sz w:val="22"/>
          <w:szCs w:val="22"/>
        </w:rPr>
        <w:t xml:space="preserve">Clerk </w:t>
      </w:r>
      <w:r>
        <w:rPr>
          <w:rFonts w:ascii="Arial" w:hAnsi="Arial" w:cs="Arial"/>
          <w:sz w:val="22"/>
          <w:szCs w:val="22"/>
        </w:rPr>
        <w:t xml:space="preserve">would request a </w:t>
      </w:r>
      <w:r w:rsidR="00E224BF">
        <w:rPr>
          <w:rFonts w:ascii="Arial" w:hAnsi="Arial" w:cs="Arial"/>
          <w:sz w:val="22"/>
          <w:szCs w:val="22"/>
        </w:rPr>
        <w:t>schedule of meetings</w:t>
      </w:r>
      <w:r>
        <w:rPr>
          <w:rFonts w:ascii="Arial" w:hAnsi="Arial" w:cs="Arial"/>
          <w:sz w:val="22"/>
          <w:szCs w:val="22"/>
        </w:rPr>
        <w:t xml:space="preserve"> from the Project Manager.</w:t>
      </w:r>
    </w:p>
    <w:p w14:paraId="3E1FFF9B" w14:textId="6641A4B2" w:rsidR="00C6309A" w:rsidRDefault="00166E69" w:rsidP="00C6309A">
      <w:pPr>
        <w:ind w:left="720" w:firstLine="720"/>
        <w:rPr>
          <w:rFonts w:ascii="Arial" w:hAnsi="Arial" w:cs="Arial"/>
          <w:sz w:val="22"/>
          <w:szCs w:val="22"/>
        </w:rPr>
      </w:pPr>
      <w:r w:rsidRPr="00166E69">
        <w:rPr>
          <w:rFonts w:ascii="Arial" w:hAnsi="Arial" w:cs="Arial"/>
          <w:b/>
          <w:sz w:val="22"/>
          <w:szCs w:val="22"/>
        </w:rPr>
        <w:t>Allotments</w:t>
      </w:r>
      <w:r w:rsidR="005732A1">
        <w:rPr>
          <w:rFonts w:ascii="Arial" w:hAnsi="Arial" w:cs="Arial"/>
          <w:sz w:val="22"/>
          <w:szCs w:val="22"/>
        </w:rPr>
        <w:t xml:space="preserve">: Cllr D White advised that </w:t>
      </w:r>
      <w:r>
        <w:rPr>
          <w:rFonts w:ascii="Arial" w:hAnsi="Arial" w:cs="Arial"/>
          <w:sz w:val="22"/>
          <w:szCs w:val="22"/>
        </w:rPr>
        <w:t>3 quotes</w:t>
      </w:r>
      <w:r w:rsidR="00C6309A">
        <w:rPr>
          <w:rFonts w:ascii="Arial" w:hAnsi="Arial" w:cs="Arial"/>
          <w:sz w:val="22"/>
          <w:szCs w:val="22"/>
        </w:rPr>
        <w:t xml:space="preserve"> had been received and a contractor</w:t>
      </w:r>
    </w:p>
    <w:p w14:paraId="7F5827E9" w14:textId="74035AA1" w:rsidR="00C6309A" w:rsidRPr="001A502C" w:rsidRDefault="001A502C" w:rsidP="00C6309A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would be appointed.</w:t>
      </w:r>
    </w:p>
    <w:p w14:paraId="00322540" w14:textId="77777777" w:rsidR="00E224BF" w:rsidRDefault="00E224BF" w:rsidP="001B2E8E">
      <w:pPr>
        <w:rPr>
          <w:rFonts w:ascii="Arial" w:hAnsi="Arial" w:cs="Arial"/>
          <w:sz w:val="22"/>
          <w:szCs w:val="22"/>
        </w:rPr>
      </w:pPr>
    </w:p>
    <w:p w14:paraId="53E0C083" w14:textId="65ADF55A" w:rsidR="005637D5" w:rsidRDefault="001A502C" w:rsidP="005637D5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7F3C0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0.0</w:t>
      </w:r>
      <w:r w:rsidR="007F3C0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2A653B">
        <w:rPr>
          <w:rFonts w:ascii="Arial" w:hAnsi="Arial" w:cs="Arial"/>
          <w:sz w:val="22"/>
          <w:szCs w:val="22"/>
        </w:rPr>
        <w:t xml:space="preserve">Not all Councillors had received the draft </w:t>
      </w:r>
      <w:r w:rsidR="003C1445" w:rsidRPr="002A653B">
        <w:rPr>
          <w:rFonts w:ascii="Arial" w:hAnsi="Arial" w:cs="Arial"/>
          <w:sz w:val="22"/>
          <w:szCs w:val="22"/>
        </w:rPr>
        <w:t>Minutes of the Cemetery &amp; Allotments</w:t>
      </w:r>
    </w:p>
    <w:p w14:paraId="53C70116" w14:textId="77777777" w:rsidR="005637D5" w:rsidRDefault="003C1445" w:rsidP="005637D5">
      <w:pPr>
        <w:ind w:left="720" w:firstLine="720"/>
        <w:jc w:val="both"/>
        <w:rPr>
          <w:rFonts w:ascii="Arial" w:hAnsi="Arial" w:cs="Arial"/>
          <w:sz w:val="22"/>
          <w:szCs w:val="22"/>
        </w:rPr>
      </w:pPr>
      <w:r w:rsidRPr="002A653B">
        <w:rPr>
          <w:rFonts w:ascii="Arial" w:hAnsi="Arial" w:cs="Arial"/>
          <w:sz w:val="22"/>
          <w:szCs w:val="22"/>
        </w:rPr>
        <w:t xml:space="preserve"> Committee Meeting held on Monday 11</w:t>
      </w:r>
      <w:r w:rsidRPr="002A653B">
        <w:rPr>
          <w:rFonts w:ascii="Arial" w:hAnsi="Arial" w:cs="Arial"/>
          <w:sz w:val="22"/>
          <w:szCs w:val="22"/>
          <w:vertAlign w:val="superscript"/>
        </w:rPr>
        <w:t>th</w:t>
      </w:r>
      <w:r w:rsidRPr="002A653B">
        <w:rPr>
          <w:rFonts w:ascii="Arial" w:hAnsi="Arial" w:cs="Arial"/>
          <w:sz w:val="22"/>
          <w:szCs w:val="22"/>
        </w:rPr>
        <w:t xml:space="preserve"> March 2019</w:t>
      </w:r>
      <w:r w:rsidR="005637D5">
        <w:rPr>
          <w:rFonts w:ascii="Arial" w:hAnsi="Arial" w:cs="Arial"/>
          <w:sz w:val="22"/>
          <w:szCs w:val="22"/>
        </w:rPr>
        <w:t xml:space="preserve">, these would not be ‘noted’ </w:t>
      </w:r>
    </w:p>
    <w:p w14:paraId="0A64D625" w14:textId="7C08E603" w:rsidR="0055714D" w:rsidRDefault="009B2201" w:rsidP="005637D5">
      <w:pPr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637D5">
        <w:rPr>
          <w:rFonts w:ascii="Arial" w:hAnsi="Arial" w:cs="Arial"/>
          <w:sz w:val="22"/>
          <w:szCs w:val="22"/>
        </w:rPr>
        <w:t xml:space="preserve">until the next Council meeting. </w:t>
      </w:r>
    </w:p>
    <w:p w14:paraId="2D0DDA03" w14:textId="77777777" w:rsidR="005637D5" w:rsidRPr="0055714D" w:rsidRDefault="005637D5" w:rsidP="005637D5">
      <w:pPr>
        <w:jc w:val="both"/>
        <w:rPr>
          <w:rFonts w:ascii="Arial" w:hAnsi="Arial" w:cs="Arial"/>
          <w:sz w:val="22"/>
          <w:szCs w:val="22"/>
        </w:rPr>
      </w:pPr>
    </w:p>
    <w:p w14:paraId="30174646" w14:textId="08B51410" w:rsidR="002D2140" w:rsidRPr="002911BB" w:rsidRDefault="009B2201" w:rsidP="002911BB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7F3C0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1.0</w:t>
      </w:r>
      <w:r w:rsidR="007F3C0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E57080" w:rsidRPr="009B2201">
        <w:rPr>
          <w:rFonts w:ascii="Arial" w:hAnsi="Arial" w:cs="Arial"/>
          <w:b/>
          <w:sz w:val="22"/>
          <w:szCs w:val="22"/>
        </w:rPr>
        <w:t>Clerk</w:t>
      </w:r>
      <w:r w:rsidR="00562E28" w:rsidRPr="009B2201">
        <w:rPr>
          <w:rFonts w:ascii="Arial" w:hAnsi="Arial" w:cs="Arial"/>
          <w:b/>
          <w:sz w:val="22"/>
          <w:szCs w:val="22"/>
        </w:rPr>
        <w:t xml:space="preserve"> &amp; Deputy Clerk</w:t>
      </w:r>
      <w:r w:rsidR="00E57080" w:rsidRPr="009B2201">
        <w:rPr>
          <w:rFonts w:ascii="Arial" w:hAnsi="Arial" w:cs="Arial"/>
          <w:b/>
          <w:sz w:val="22"/>
          <w:szCs w:val="22"/>
        </w:rPr>
        <w:t>’s report</w:t>
      </w:r>
      <w:r w:rsidR="00562E28" w:rsidRPr="009B2201">
        <w:rPr>
          <w:rFonts w:ascii="Arial" w:hAnsi="Arial" w:cs="Arial"/>
          <w:b/>
          <w:sz w:val="22"/>
          <w:szCs w:val="22"/>
        </w:rPr>
        <w:t>s</w:t>
      </w:r>
      <w:r w:rsidR="00562E28" w:rsidRPr="002911BB">
        <w:rPr>
          <w:rFonts w:ascii="Arial" w:hAnsi="Arial" w:cs="Arial"/>
          <w:sz w:val="22"/>
          <w:szCs w:val="22"/>
        </w:rPr>
        <w:t>:</w:t>
      </w:r>
      <w:r w:rsidR="00965014" w:rsidRPr="002911BB">
        <w:rPr>
          <w:rFonts w:ascii="Arial" w:hAnsi="Arial" w:cs="Arial"/>
          <w:sz w:val="22"/>
          <w:szCs w:val="22"/>
        </w:rPr>
        <w:t xml:space="preserve"> </w:t>
      </w:r>
    </w:p>
    <w:p w14:paraId="57D4C017" w14:textId="77777777" w:rsidR="003B6BB4" w:rsidRDefault="009B2201" w:rsidP="009B220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agreed to </w:t>
      </w:r>
      <w:r w:rsidR="003B6BB4">
        <w:rPr>
          <w:rFonts w:ascii="Arial" w:hAnsi="Arial" w:cs="Arial"/>
          <w:sz w:val="22"/>
          <w:szCs w:val="22"/>
        </w:rPr>
        <w:t xml:space="preserve">keep the start time for Committee meetings at 7.30pm. </w:t>
      </w:r>
    </w:p>
    <w:p w14:paraId="7EB27518" w14:textId="5FB2EC5F" w:rsidR="003E4840" w:rsidRDefault="003B6BB4" w:rsidP="009B220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noted </w:t>
      </w:r>
      <w:r w:rsidR="003E4840" w:rsidRPr="009B2201">
        <w:rPr>
          <w:rFonts w:ascii="Arial" w:hAnsi="Arial" w:cs="Arial"/>
          <w:sz w:val="22"/>
          <w:szCs w:val="22"/>
        </w:rPr>
        <w:t>Elections Timetable</w:t>
      </w:r>
      <w:r>
        <w:rPr>
          <w:rFonts w:ascii="Arial" w:hAnsi="Arial" w:cs="Arial"/>
          <w:sz w:val="22"/>
          <w:szCs w:val="22"/>
        </w:rPr>
        <w:t xml:space="preserve"> and were advised that Elections Packs were available at the meeting.</w:t>
      </w:r>
    </w:p>
    <w:p w14:paraId="6E22D68B" w14:textId="3998400B" w:rsidR="003B6BB4" w:rsidRDefault="003B6BB4" w:rsidP="009B220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agreed </w:t>
      </w:r>
      <w:r w:rsidR="0079218F">
        <w:rPr>
          <w:rFonts w:ascii="Arial" w:hAnsi="Arial" w:cs="Arial"/>
          <w:sz w:val="22"/>
          <w:szCs w:val="22"/>
        </w:rPr>
        <w:t>that the Annual Parish Meeting would include Sports &amp; Social Clubs, presentation of New Primary School and information boards</w:t>
      </w:r>
      <w:r w:rsidR="00BF4041">
        <w:rPr>
          <w:rFonts w:ascii="Arial" w:hAnsi="Arial" w:cs="Arial"/>
          <w:sz w:val="22"/>
          <w:szCs w:val="22"/>
        </w:rPr>
        <w:t>. The Clerk would investigate costs for signs and other expenses required for the meeting.</w:t>
      </w:r>
    </w:p>
    <w:p w14:paraId="20DDAEC1" w14:textId="20727990" w:rsidR="006C786A" w:rsidRPr="009B2201" w:rsidRDefault="006C786A" w:rsidP="009B2201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advised that there would be </w:t>
      </w:r>
      <w:r w:rsidR="00032A65">
        <w:rPr>
          <w:rFonts w:ascii="Arial" w:hAnsi="Arial" w:cs="Arial"/>
          <w:sz w:val="22"/>
          <w:szCs w:val="22"/>
        </w:rPr>
        <w:t>two Active Play sessions per week in the Easter Holidays and May Half Term week, one each at the Country Park and Lower Horse</w:t>
      </w:r>
      <w:r w:rsidR="00222C2C">
        <w:rPr>
          <w:rFonts w:ascii="Arial" w:hAnsi="Arial" w:cs="Arial"/>
          <w:sz w:val="22"/>
          <w:szCs w:val="22"/>
        </w:rPr>
        <w:t>b</w:t>
      </w:r>
      <w:r w:rsidR="00032A65">
        <w:rPr>
          <w:rFonts w:ascii="Arial" w:hAnsi="Arial" w:cs="Arial"/>
          <w:sz w:val="22"/>
          <w:szCs w:val="22"/>
        </w:rPr>
        <w:t xml:space="preserve">ridge </w:t>
      </w:r>
      <w:r w:rsidR="00222C2C">
        <w:rPr>
          <w:rFonts w:ascii="Arial" w:hAnsi="Arial" w:cs="Arial"/>
          <w:sz w:val="22"/>
          <w:szCs w:val="22"/>
        </w:rPr>
        <w:t>Recreation</w:t>
      </w:r>
      <w:r w:rsidR="00032A65">
        <w:rPr>
          <w:rFonts w:ascii="Arial" w:hAnsi="Arial" w:cs="Arial"/>
          <w:sz w:val="22"/>
          <w:szCs w:val="22"/>
        </w:rPr>
        <w:t xml:space="preserve"> Ground. These would be fully funded by Freedom Leisure.</w:t>
      </w:r>
      <w:r w:rsidR="00222C2C">
        <w:rPr>
          <w:rFonts w:ascii="Arial" w:hAnsi="Arial" w:cs="Arial"/>
          <w:sz w:val="22"/>
          <w:szCs w:val="22"/>
        </w:rPr>
        <w:t xml:space="preserve"> Dates TBA.</w:t>
      </w:r>
    </w:p>
    <w:p w14:paraId="33291346" w14:textId="30147645" w:rsidR="00AF646F" w:rsidRDefault="00C837A0" w:rsidP="00AF646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 xml:space="preserve">111.03.19 </w:t>
      </w:r>
      <w:r w:rsidR="00A4364B" w:rsidRPr="00AF646F">
        <w:rPr>
          <w:rFonts w:ascii="Arial" w:hAnsi="Arial" w:cs="Arial"/>
          <w:sz w:val="22"/>
          <w:szCs w:val="22"/>
        </w:rPr>
        <w:t>Cemetery Orchids</w:t>
      </w:r>
      <w:r w:rsidR="00E7108D" w:rsidRPr="00AF646F">
        <w:rPr>
          <w:rFonts w:ascii="Arial" w:hAnsi="Arial" w:cs="Arial"/>
          <w:sz w:val="22"/>
          <w:szCs w:val="22"/>
        </w:rPr>
        <w:t xml:space="preserve"> – Council decided </w:t>
      </w:r>
      <w:r w:rsidR="00DD4F26" w:rsidRPr="00AF646F">
        <w:rPr>
          <w:rFonts w:ascii="Arial" w:hAnsi="Arial" w:cs="Arial"/>
          <w:sz w:val="22"/>
          <w:szCs w:val="22"/>
        </w:rPr>
        <w:t xml:space="preserve">to keep maintenance as currently </w:t>
      </w:r>
      <w:r w:rsidR="00AF646F">
        <w:rPr>
          <w:rFonts w:ascii="Arial" w:hAnsi="Arial" w:cs="Arial"/>
          <w:sz w:val="22"/>
          <w:szCs w:val="22"/>
        </w:rPr>
        <w:t>carried</w:t>
      </w:r>
    </w:p>
    <w:p w14:paraId="324B7790" w14:textId="56D56824" w:rsidR="00A4364B" w:rsidRPr="00AF646F" w:rsidRDefault="00817D15" w:rsidP="00AF646F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F646F">
        <w:rPr>
          <w:rFonts w:ascii="Arial" w:hAnsi="Arial" w:cs="Arial"/>
          <w:sz w:val="22"/>
          <w:szCs w:val="22"/>
        </w:rPr>
        <w:t xml:space="preserve">ut and for the </w:t>
      </w:r>
      <w:r w:rsidR="00DD4F26" w:rsidRPr="00AF646F">
        <w:rPr>
          <w:rFonts w:ascii="Arial" w:hAnsi="Arial" w:cs="Arial"/>
          <w:sz w:val="22"/>
          <w:szCs w:val="22"/>
        </w:rPr>
        <w:t>D</w:t>
      </w:r>
      <w:r w:rsidR="00AF646F">
        <w:rPr>
          <w:rFonts w:ascii="Arial" w:hAnsi="Arial" w:cs="Arial"/>
          <w:sz w:val="22"/>
          <w:szCs w:val="22"/>
        </w:rPr>
        <w:t>eputy</w:t>
      </w:r>
      <w:r w:rsidR="00DD4F26" w:rsidRPr="00AF646F">
        <w:rPr>
          <w:rFonts w:ascii="Arial" w:hAnsi="Arial" w:cs="Arial"/>
          <w:sz w:val="22"/>
          <w:szCs w:val="22"/>
        </w:rPr>
        <w:t xml:space="preserve"> Clerk </w:t>
      </w:r>
      <w:r w:rsidR="00AF646F">
        <w:rPr>
          <w:rFonts w:ascii="Arial" w:hAnsi="Arial" w:cs="Arial"/>
          <w:sz w:val="22"/>
          <w:szCs w:val="22"/>
        </w:rPr>
        <w:t xml:space="preserve">to meet </w:t>
      </w:r>
      <w:r w:rsidR="000C1167">
        <w:rPr>
          <w:rFonts w:ascii="Arial" w:hAnsi="Arial" w:cs="Arial"/>
          <w:sz w:val="22"/>
          <w:szCs w:val="22"/>
        </w:rPr>
        <w:t xml:space="preserve">the </w:t>
      </w:r>
      <w:r w:rsidR="00DD4F26" w:rsidRPr="00AF646F">
        <w:rPr>
          <w:rFonts w:ascii="Arial" w:hAnsi="Arial" w:cs="Arial"/>
          <w:sz w:val="22"/>
          <w:szCs w:val="22"/>
        </w:rPr>
        <w:t>resident on site to discuss</w:t>
      </w:r>
      <w:r w:rsidR="000C1167">
        <w:rPr>
          <w:rFonts w:ascii="Arial" w:hAnsi="Arial" w:cs="Arial"/>
          <w:sz w:val="22"/>
          <w:szCs w:val="22"/>
        </w:rPr>
        <w:t xml:space="preserve"> further details.</w:t>
      </w:r>
    </w:p>
    <w:p w14:paraId="31EE6CFA" w14:textId="77777777" w:rsidR="00F75E5D" w:rsidRPr="00F75E5D" w:rsidRDefault="00F75E5D" w:rsidP="002911BB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399A441" w14:textId="2059A5FE" w:rsidR="00E57080" w:rsidRPr="00DD4F26" w:rsidRDefault="000C1167" w:rsidP="00613587">
      <w:pPr>
        <w:jc w:val="both"/>
        <w:rPr>
          <w:rFonts w:ascii="Arial" w:hAnsi="Arial" w:cs="Arial"/>
          <w:sz w:val="22"/>
          <w:szCs w:val="22"/>
        </w:rPr>
      </w:pPr>
      <w:r w:rsidRPr="008D4DC4">
        <w:rPr>
          <w:rFonts w:ascii="Arial" w:hAnsi="Arial" w:cs="Arial"/>
          <w:b/>
          <w:sz w:val="22"/>
          <w:szCs w:val="22"/>
        </w:rPr>
        <w:t xml:space="preserve">PCH </w:t>
      </w:r>
      <w:r>
        <w:rPr>
          <w:rFonts w:ascii="Arial" w:hAnsi="Arial" w:cs="Arial"/>
          <w:b/>
          <w:sz w:val="22"/>
          <w:szCs w:val="22"/>
        </w:rPr>
        <w:t>1</w:t>
      </w:r>
      <w:r w:rsidR="007F3C0F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.0</w:t>
      </w:r>
      <w:r w:rsidR="007F3C0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.19 </w:t>
      </w:r>
      <w:r w:rsidR="00E57080" w:rsidRPr="000C1167">
        <w:rPr>
          <w:rFonts w:ascii="Arial" w:hAnsi="Arial" w:cs="Arial"/>
          <w:b/>
          <w:sz w:val="22"/>
          <w:szCs w:val="22"/>
        </w:rPr>
        <w:t>Chairman’s report</w:t>
      </w:r>
    </w:p>
    <w:p w14:paraId="4F2FC079" w14:textId="281507A1" w:rsidR="00DD4F26" w:rsidRDefault="000C1167" w:rsidP="000C116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 white would like to e</w:t>
      </w:r>
      <w:r w:rsidR="00DD4F26" w:rsidRPr="00DD4F26">
        <w:rPr>
          <w:rFonts w:ascii="Arial" w:hAnsi="Arial" w:cs="Arial"/>
          <w:sz w:val="22"/>
          <w:szCs w:val="22"/>
        </w:rPr>
        <w:t xml:space="preserve">ncourage all existing councillors to stand again for continuity as well as </w:t>
      </w:r>
      <w:r>
        <w:rPr>
          <w:rFonts w:ascii="Arial" w:hAnsi="Arial" w:cs="Arial"/>
          <w:sz w:val="22"/>
          <w:szCs w:val="22"/>
        </w:rPr>
        <w:t xml:space="preserve">any </w:t>
      </w:r>
      <w:r w:rsidR="00DD4F26" w:rsidRPr="00DD4F26">
        <w:rPr>
          <w:rFonts w:ascii="Arial" w:hAnsi="Arial" w:cs="Arial"/>
          <w:sz w:val="22"/>
          <w:szCs w:val="22"/>
        </w:rPr>
        <w:t xml:space="preserve">new </w:t>
      </w:r>
      <w:r w:rsidR="006979C5">
        <w:rPr>
          <w:rFonts w:ascii="Arial" w:hAnsi="Arial" w:cs="Arial"/>
          <w:sz w:val="22"/>
          <w:szCs w:val="22"/>
        </w:rPr>
        <w:t>candidates.</w:t>
      </w:r>
    </w:p>
    <w:p w14:paraId="1665D4E4" w14:textId="5371D7F6" w:rsidR="00DD4F26" w:rsidRPr="00C24CE5" w:rsidRDefault="006979C5" w:rsidP="00C24CE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Councillors </w:t>
      </w:r>
      <w:r w:rsidR="00DD4F26">
        <w:rPr>
          <w:rFonts w:ascii="Arial" w:hAnsi="Arial" w:cs="Arial"/>
          <w:sz w:val="22"/>
          <w:szCs w:val="22"/>
        </w:rPr>
        <w:t xml:space="preserve">Leavers </w:t>
      </w:r>
      <w:r>
        <w:rPr>
          <w:rFonts w:ascii="Arial" w:hAnsi="Arial" w:cs="Arial"/>
          <w:sz w:val="22"/>
          <w:szCs w:val="22"/>
        </w:rPr>
        <w:t xml:space="preserve">Evening Dinner would take place on </w:t>
      </w:r>
      <w:r w:rsidR="00DD4F26">
        <w:rPr>
          <w:rFonts w:ascii="Arial" w:hAnsi="Arial" w:cs="Arial"/>
          <w:sz w:val="22"/>
          <w:szCs w:val="22"/>
        </w:rPr>
        <w:t>Friday 12</w:t>
      </w:r>
      <w:r w:rsidR="00DD4F26" w:rsidRPr="00DD4F26">
        <w:rPr>
          <w:rFonts w:ascii="Arial" w:hAnsi="Arial" w:cs="Arial"/>
          <w:sz w:val="22"/>
          <w:szCs w:val="22"/>
          <w:vertAlign w:val="superscript"/>
        </w:rPr>
        <w:t>th</w:t>
      </w:r>
      <w:r w:rsidR="00DD4F26"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 at the Village Hall 7pm</w:t>
      </w:r>
      <w:r w:rsidR="00C24CE5">
        <w:rPr>
          <w:rFonts w:ascii="Arial" w:hAnsi="Arial" w:cs="Arial"/>
          <w:sz w:val="22"/>
          <w:szCs w:val="22"/>
        </w:rPr>
        <w:t>. All</w:t>
      </w:r>
      <w:r w:rsidR="00DD4F26">
        <w:rPr>
          <w:rFonts w:ascii="Arial" w:hAnsi="Arial" w:cs="Arial"/>
          <w:sz w:val="22"/>
          <w:szCs w:val="22"/>
        </w:rPr>
        <w:t xml:space="preserve"> current and retiring c</w:t>
      </w:r>
      <w:r w:rsidR="00C24CE5">
        <w:rPr>
          <w:rFonts w:ascii="Arial" w:hAnsi="Arial" w:cs="Arial"/>
          <w:sz w:val="22"/>
          <w:szCs w:val="22"/>
        </w:rPr>
        <w:t>ounci</w:t>
      </w:r>
      <w:r w:rsidR="00DD4F26">
        <w:rPr>
          <w:rFonts w:ascii="Arial" w:hAnsi="Arial" w:cs="Arial"/>
          <w:sz w:val="22"/>
          <w:szCs w:val="22"/>
        </w:rPr>
        <w:t>ll</w:t>
      </w:r>
      <w:r w:rsidR="00C24CE5">
        <w:rPr>
          <w:rFonts w:ascii="Arial" w:hAnsi="Arial" w:cs="Arial"/>
          <w:sz w:val="22"/>
          <w:szCs w:val="22"/>
        </w:rPr>
        <w:t>o</w:t>
      </w:r>
      <w:r w:rsidR="00DD4F26">
        <w:rPr>
          <w:rFonts w:ascii="Arial" w:hAnsi="Arial" w:cs="Arial"/>
          <w:sz w:val="22"/>
          <w:szCs w:val="22"/>
        </w:rPr>
        <w:t>rs</w:t>
      </w:r>
      <w:r w:rsidR="00C24CE5">
        <w:rPr>
          <w:rFonts w:ascii="Arial" w:hAnsi="Arial" w:cs="Arial"/>
          <w:sz w:val="22"/>
          <w:szCs w:val="22"/>
        </w:rPr>
        <w:t xml:space="preserve">, their </w:t>
      </w:r>
      <w:r w:rsidR="00DD4F26">
        <w:rPr>
          <w:rFonts w:ascii="Arial" w:hAnsi="Arial" w:cs="Arial"/>
          <w:sz w:val="22"/>
          <w:szCs w:val="22"/>
        </w:rPr>
        <w:t xml:space="preserve">partners and staff </w:t>
      </w:r>
      <w:r w:rsidR="00C24CE5">
        <w:rPr>
          <w:rFonts w:ascii="Arial" w:hAnsi="Arial" w:cs="Arial"/>
          <w:sz w:val="22"/>
          <w:szCs w:val="22"/>
        </w:rPr>
        <w:t xml:space="preserve">would be invited. </w:t>
      </w:r>
      <w:r w:rsidR="00DD4F26" w:rsidRPr="00C24CE5">
        <w:rPr>
          <w:rFonts w:ascii="Arial" w:hAnsi="Arial" w:cs="Arial"/>
          <w:sz w:val="22"/>
          <w:szCs w:val="22"/>
        </w:rPr>
        <w:t xml:space="preserve">Cllr J Blake asked if leavers </w:t>
      </w:r>
      <w:r w:rsidR="00C24CE5">
        <w:rPr>
          <w:rFonts w:ascii="Arial" w:hAnsi="Arial" w:cs="Arial"/>
          <w:sz w:val="22"/>
          <w:szCs w:val="22"/>
        </w:rPr>
        <w:t>would be able to</w:t>
      </w:r>
      <w:r w:rsidR="00DD4F26" w:rsidRPr="00C24CE5">
        <w:rPr>
          <w:rFonts w:ascii="Arial" w:hAnsi="Arial" w:cs="Arial"/>
          <w:sz w:val="22"/>
          <w:szCs w:val="22"/>
        </w:rPr>
        <w:t xml:space="preserve"> give feedback on how they</w:t>
      </w:r>
      <w:r w:rsidR="00817D15">
        <w:rPr>
          <w:rFonts w:ascii="Arial" w:hAnsi="Arial" w:cs="Arial"/>
          <w:sz w:val="22"/>
          <w:szCs w:val="22"/>
        </w:rPr>
        <w:t xml:space="preserve"> hav</w:t>
      </w:r>
      <w:r w:rsidR="00DD4F26" w:rsidRPr="00C24CE5">
        <w:rPr>
          <w:rFonts w:ascii="Arial" w:hAnsi="Arial" w:cs="Arial"/>
          <w:sz w:val="22"/>
          <w:szCs w:val="22"/>
        </w:rPr>
        <w:t xml:space="preserve">e seen how the HPC has been run during their term as a Councillor. Clerk to write to any leaving </w:t>
      </w:r>
      <w:r w:rsidR="00817D15">
        <w:rPr>
          <w:rFonts w:ascii="Arial" w:hAnsi="Arial" w:cs="Arial"/>
          <w:sz w:val="22"/>
          <w:szCs w:val="22"/>
        </w:rPr>
        <w:t>C</w:t>
      </w:r>
      <w:r w:rsidR="00DD4F26" w:rsidRPr="00C24CE5">
        <w:rPr>
          <w:rFonts w:ascii="Arial" w:hAnsi="Arial" w:cs="Arial"/>
          <w:sz w:val="22"/>
          <w:szCs w:val="22"/>
        </w:rPr>
        <w:t>llrs and ask them for their comments or feedback</w:t>
      </w:r>
    </w:p>
    <w:p w14:paraId="70F86BFE" w14:textId="3714E770" w:rsidR="00DD4F26" w:rsidRDefault="00867402" w:rsidP="000C116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="00DD4F26">
        <w:rPr>
          <w:rFonts w:ascii="Arial" w:hAnsi="Arial" w:cs="Arial"/>
          <w:sz w:val="22"/>
          <w:szCs w:val="22"/>
        </w:rPr>
        <w:t xml:space="preserve">omplaint </w:t>
      </w:r>
      <w:r>
        <w:rPr>
          <w:rFonts w:ascii="Arial" w:hAnsi="Arial" w:cs="Arial"/>
          <w:sz w:val="22"/>
          <w:szCs w:val="22"/>
        </w:rPr>
        <w:t xml:space="preserve">had been received </w:t>
      </w:r>
      <w:r w:rsidR="00DD4F26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a </w:t>
      </w:r>
      <w:r w:rsidR="00DD4F26">
        <w:rPr>
          <w:rFonts w:ascii="Arial" w:hAnsi="Arial" w:cs="Arial"/>
          <w:sz w:val="22"/>
          <w:szCs w:val="22"/>
        </w:rPr>
        <w:t xml:space="preserve">resident </w:t>
      </w:r>
      <w:r>
        <w:rPr>
          <w:rFonts w:ascii="Arial" w:hAnsi="Arial" w:cs="Arial"/>
          <w:sz w:val="22"/>
          <w:szCs w:val="22"/>
        </w:rPr>
        <w:t xml:space="preserve">in </w:t>
      </w:r>
      <w:r w:rsidR="00DD4F26">
        <w:rPr>
          <w:rFonts w:ascii="Arial" w:hAnsi="Arial" w:cs="Arial"/>
          <w:sz w:val="22"/>
          <w:szCs w:val="22"/>
        </w:rPr>
        <w:t xml:space="preserve">Luscombe </w:t>
      </w:r>
      <w:r>
        <w:rPr>
          <w:rFonts w:ascii="Arial" w:hAnsi="Arial" w:cs="Arial"/>
          <w:sz w:val="22"/>
          <w:szCs w:val="22"/>
        </w:rPr>
        <w:t>A</w:t>
      </w:r>
      <w:r w:rsidR="00DD4F26">
        <w:rPr>
          <w:rFonts w:ascii="Arial" w:hAnsi="Arial" w:cs="Arial"/>
          <w:sz w:val="22"/>
          <w:szCs w:val="22"/>
        </w:rPr>
        <w:t>venue</w:t>
      </w:r>
      <w:r>
        <w:rPr>
          <w:rFonts w:ascii="Arial" w:hAnsi="Arial" w:cs="Arial"/>
          <w:sz w:val="22"/>
          <w:szCs w:val="22"/>
        </w:rPr>
        <w:t xml:space="preserve"> regarding</w:t>
      </w:r>
      <w:r w:rsidR="00ED75C9">
        <w:rPr>
          <w:rFonts w:ascii="Arial" w:hAnsi="Arial" w:cs="Arial"/>
          <w:sz w:val="22"/>
          <w:szCs w:val="22"/>
        </w:rPr>
        <w:t xml:space="preserve">  </w:t>
      </w:r>
      <w:r w:rsidR="00DD4F26">
        <w:rPr>
          <w:rFonts w:ascii="Arial" w:hAnsi="Arial" w:cs="Arial"/>
          <w:sz w:val="22"/>
          <w:szCs w:val="22"/>
        </w:rPr>
        <w:t xml:space="preserve"> </w:t>
      </w:r>
      <w:r w:rsidR="004A006F">
        <w:rPr>
          <w:rFonts w:ascii="Arial" w:hAnsi="Arial" w:cs="Arial"/>
          <w:sz w:val="22"/>
          <w:szCs w:val="22"/>
        </w:rPr>
        <w:t>the removal of a shrub from the</w:t>
      </w:r>
      <w:r w:rsidR="00ED75C9">
        <w:rPr>
          <w:rFonts w:ascii="Arial" w:hAnsi="Arial" w:cs="Arial"/>
          <w:sz w:val="22"/>
          <w:szCs w:val="22"/>
        </w:rPr>
        <w:t xml:space="preserve"> front of her </w:t>
      </w:r>
      <w:r w:rsidR="004A006F">
        <w:rPr>
          <w:rFonts w:ascii="Arial" w:hAnsi="Arial" w:cs="Arial"/>
          <w:sz w:val="22"/>
          <w:szCs w:val="22"/>
        </w:rPr>
        <w:t>property.</w:t>
      </w:r>
      <w:r w:rsidR="00ED75C9">
        <w:rPr>
          <w:rFonts w:ascii="Arial" w:hAnsi="Arial" w:cs="Arial"/>
          <w:sz w:val="22"/>
          <w:szCs w:val="22"/>
        </w:rPr>
        <w:t xml:space="preserve"> This </w:t>
      </w:r>
      <w:r w:rsidR="00822D25">
        <w:rPr>
          <w:rFonts w:ascii="Arial" w:hAnsi="Arial" w:cs="Arial"/>
          <w:sz w:val="22"/>
          <w:szCs w:val="22"/>
        </w:rPr>
        <w:t xml:space="preserve">had been carried out </w:t>
      </w:r>
      <w:r w:rsidR="008F63BB">
        <w:rPr>
          <w:rFonts w:ascii="Arial" w:hAnsi="Arial" w:cs="Arial"/>
          <w:sz w:val="22"/>
          <w:szCs w:val="22"/>
        </w:rPr>
        <w:t xml:space="preserve">by HPC groundsman under instruction, </w:t>
      </w:r>
      <w:r w:rsidR="00822D25">
        <w:rPr>
          <w:rFonts w:ascii="Arial" w:hAnsi="Arial" w:cs="Arial"/>
          <w:sz w:val="22"/>
          <w:szCs w:val="22"/>
        </w:rPr>
        <w:t xml:space="preserve">to discover where the </w:t>
      </w:r>
      <w:r w:rsidR="00DD4F26">
        <w:rPr>
          <w:rFonts w:ascii="Arial" w:hAnsi="Arial" w:cs="Arial"/>
          <w:sz w:val="22"/>
          <w:szCs w:val="22"/>
        </w:rPr>
        <w:t xml:space="preserve">water pipes </w:t>
      </w:r>
      <w:r w:rsidR="00822D25">
        <w:rPr>
          <w:rFonts w:ascii="Arial" w:hAnsi="Arial" w:cs="Arial"/>
          <w:sz w:val="22"/>
          <w:szCs w:val="22"/>
        </w:rPr>
        <w:t xml:space="preserve">were situated to connect to new pipes for the new allotments. </w:t>
      </w:r>
      <w:r w:rsidR="00423BFA">
        <w:rPr>
          <w:rFonts w:ascii="Arial" w:hAnsi="Arial" w:cs="Arial"/>
          <w:sz w:val="22"/>
          <w:szCs w:val="22"/>
        </w:rPr>
        <w:t>The r</w:t>
      </w:r>
      <w:r w:rsidR="00287AD6">
        <w:rPr>
          <w:rFonts w:ascii="Arial" w:hAnsi="Arial" w:cs="Arial"/>
          <w:sz w:val="22"/>
          <w:szCs w:val="22"/>
        </w:rPr>
        <w:t xml:space="preserve">esident </w:t>
      </w:r>
      <w:r w:rsidR="00423BFA">
        <w:rPr>
          <w:rFonts w:ascii="Arial" w:hAnsi="Arial" w:cs="Arial"/>
          <w:sz w:val="22"/>
          <w:szCs w:val="22"/>
        </w:rPr>
        <w:t xml:space="preserve">would need </w:t>
      </w:r>
      <w:r w:rsidR="00287AD6">
        <w:rPr>
          <w:rFonts w:ascii="Arial" w:hAnsi="Arial" w:cs="Arial"/>
          <w:sz w:val="22"/>
          <w:szCs w:val="22"/>
        </w:rPr>
        <w:t xml:space="preserve">to discuss with </w:t>
      </w:r>
      <w:r w:rsidR="00395DFE">
        <w:rPr>
          <w:rFonts w:ascii="Arial" w:hAnsi="Arial" w:cs="Arial"/>
          <w:sz w:val="22"/>
          <w:szCs w:val="22"/>
        </w:rPr>
        <w:t xml:space="preserve">the </w:t>
      </w:r>
      <w:r w:rsidR="00423BFA">
        <w:rPr>
          <w:rFonts w:ascii="Arial" w:hAnsi="Arial" w:cs="Arial"/>
          <w:sz w:val="22"/>
          <w:szCs w:val="22"/>
        </w:rPr>
        <w:t xml:space="preserve">estate </w:t>
      </w:r>
      <w:r w:rsidR="00287AD6">
        <w:rPr>
          <w:rFonts w:ascii="Arial" w:hAnsi="Arial" w:cs="Arial"/>
          <w:sz w:val="22"/>
          <w:szCs w:val="22"/>
        </w:rPr>
        <w:t>m</w:t>
      </w:r>
      <w:r w:rsidR="00423BFA">
        <w:rPr>
          <w:rFonts w:ascii="Arial" w:hAnsi="Arial" w:cs="Arial"/>
          <w:sz w:val="22"/>
          <w:szCs w:val="22"/>
        </w:rPr>
        <w:t>ana</w:t>
      </w:r>
      <w:r w:rsidR="00287AD6">
        <w:rPr>
          <w:rFonts w:ascii="Arial" w:hAnsi="Arial" w:cs="Arial"/>
          <w:sz w:val="22"/>
          <w:szCs w:val="22"/>
        </w:rPr>
        <w:t>g</w:t>
      </w:r>
      <w:r w:rsidR="00423BFA">
        <w:rPr>
          <w:rFonts w:ascii="Arial" w:hAnsi="Arial" w:cs="Arial"/>
          <w:sz w:val="22"/>
          <w:szCs w:val="22"/>
        </w:rPr>
        <w:t>emen</w:t>
      </w:r>
      <w:r w:rsidR="00287AD6">
        <w:rPr>
          <w:rFonts w:ascii="Arial" w:hAnsi="Arial" w:cs="Arial"/>
          <w:sz w:val="22"/>
          <w:szCs w:val="22"/>
        </w:rPr>
        <w:t xml:space="preserve">t company as to planting </w:t>
      </w:r>
      <w:r w:rsidR="00395DFE">
        <w:rPr>
          <w:rFonts w:ascii="Arial" w:hAnsi="Arial" w:cs="Arial"/>
          <w:sz w:val="22"/>
          <w:szCs w:val="22"/>
        </w:rPr>
        <w:t>another</w:t>
      </w:r>
      <w:r w:rsidR="00287AD6">
        <w:rPr>
          <w:rFonts w:ascii="Arial" w:hAnsi="Arial" w:cs="Arial"/>
          <w:sz w:val="22"/>
          <w:szCs w:val="22"/>
        </w:rPr>
        <w:t xml:space="preserve"> shrub in the communal gardens.</w:t>
      </w:r>
    </w:p>
    <w:p w14:paraId="29E415BA" w14:textId="1A46C6CB" w:rsidR="00395DFE" w:rsidRDefault="00395DFE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284515FD" w14:textId="7D69663F" w:rsidR="00395DFE" w:rsidRDefault="00395DFE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4F8468D6" w14:textId="77777777" w:rsidR="00395DFE" w:rsidRDefault="00395DFE" w:rsidP="00395DFE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14:paraId="65FE0588" w14:textId="5CC27C3B" w:rsidR="00287AD6" w:rsidRPr="00287AD6" w:rsidRDefault="00287AD6" w:rsidP="00287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DFE">
        <w:rPr>
          <w:rFonts w:ascii="Arial" w:hAnsi="Arial" w:cs="Arial"/>
          <w:sz w:val="22"/>
          <w:szCs w:val="22"/>
        </w:rPr>
        <w:t xml:space="preserve">eeting </w:t>
      </w:r>
      <w:r>
        <w:rPr>
          <w:rFonts w:ascii="Arial" w:hAnsi="Arial" w:cs="Arial"/>
          <w:sz w:val="22"/>
          <w:szCs w:val="22"/>
        </w:rPr>
        <w:t>C</w:t>
      </w:r>
      <w:r w:rsidR="00395DFE">
        <w:rPr>
          <w:rFonts w:ascii="Arial" w:hAnsi="Arial" w:cs="Arial"/>
          <w:sz w:val="22"/>
          <w:szCs w:val="22"/>
        </w:rPr>
        <w:t>losed</w:t>
      </w:r>
      <w:r>
        <w:rPr>
          <w:rFonts w:ascii="Arial" w:hAnsi="Arial" w:cs="Arial"/>
          <w:sz w:val="22"/>
          <w:szCs w:val="22"/>
        </w:rPr>
        <w:t xml:space="preserve"> </w:t>
      </w:r>
      <w:r w:rsidR="009E2FC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9E2FC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pm</w:t>
      </w:r>
    </w:p>
    <w:p w14:paraId="6980E850" w14:textId="77777777" w:rsidR="00DD4F26" w:rsidRDefault="00DD4F26" w:rsidP="00613587">
      <w:pPr>
        <w:jc w:val="both"/>
        <w:rPr>
          <w:rFonts w:ascii="Arial" w:hAnsi="Arial" w:cs="Arial"/>
          <w:sz w:val="22"/>
          <w:szCs w:val="22"/>
        </w:rPr>
      </w:pPr>
    </w:p>
    <w:p w14:paraId="41088BCF" w14:textId="274FD283" w:rsidR="00DD4F26" w:rsidRDefault="00DD4F26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C4BB146" w14:textId="3EDCA16C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312981A7" w14:textId="205FC035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145D713F" w14:textId="5FCE3602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04FAC671" w14:textId="239B9D1E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23E746FD" w14:textId="7A9B2F80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2E7A284E" w14:textId="1F68F3E8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1861CE45" w14:textId="7B32EF60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6C162C8F" w14:textId="29B85F5D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212F3E8A" w14:textId="2C7F001D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1F34130E" w14:textId="2BCBD49B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45A813F4" w14:textId="5C1242B8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439666D5" w14:textId="7BF3D8FC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54D8330E" w14:textId="052B9581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74131B2D" w14:textId="1C0678B9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3F520FEC" w14:textId="4A39ABD9" w:rsidR="00395DFE" w:rsidRDefault="00395DFE" w:rsidP="00613587">
      <w:pPr>
        <w:jc w:val="both"/>
        <w:rPr>
          <w:rFonts w:ascii="Arial" w:hAnsi="Arial" w:cs="Arial"/>
          <w:sz w:val="22"/>
          <w:szCs w:val="22"/>
        </w:rPr>
      </w:pPr>
    </w:p>
    <w:p w14:paraId="218278E1" w14:textId="2854D138" w:rsidR="00395DFE" w:rsidRDefault="00C21C37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Tracy Harper </w:t>
      </w:r>
    </w:p>
    <w:p w14:paraId="45A81F3A" w14:textId="2B2D0E24" w:rsidR="00395DFE" w:rsidRPr="00DD4F26" w:rsidRDefault="00C21C37" w:rsidP="006135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Deputy </w:t>
      </w:r>
      <w:r w:rsidR="00395DFE">
        <w:rPr>
          <w:rFonts w:ascii="Arial" w:hAnsi="Arial" w:cs="Arial"/>
          <w:sz w:val="22"/>
          <w:szCs w:val="22"/>
        </w:rPr>
        <w:t xml:space="preserve">Clerk to the Parish Council </w:t>
      </w:r>
      <w:r w:rsidR="00395DFE">
        <w:rPr>
          <w:rFonts w:ascii="Arial" w:hAnsi="Arial" w:cs="Arial"/>
          <w:sz w:val="22"/>
          <w:szCs w:val="22"/>
        </w:rPr>
        <w:tab/>
      </w:r>
      <w:r w:rsidR="00395DFE">
        <w:rPr>
          <w:rFonts w:ascii="Arial" w:hAnsi="Arial" w:cs="Arial"/>
          <w:sz w:val="22"/>
          <w:szCs w:val="22"/>
        </w:rPr>
        <w:tab/>
      </w:r>
      <w:r w:rsidR="00395DFE">
        <w:rPr>
          <w:rFonts w:ascii="Arial" w:hAnsi="Arial" w:cs="Arial"/>
          <w:sz w:val="22"/>
          <w:szCs w:val="22"/>
        </w:rPr>
        <w:tab/>
      </w:r>
      <w:r w:rsidR="00395DFE">
        <w:rPr>
          <w:rFonts w:ascii="Arial" w:hAnsi="Arial" w:cs="Arial"/>
          <w:sz w:val="22"/>
          <w:szCs w:val="22"/>
        </w:rPr>
        <w:tab/>
      </w:r>
      <w:r w:rsidR="00395DFE">
        <w:rPr>
          <w:rFonts w:ascii="Arial" w:hAnsi="Arial" w:cs="Arial"/>
          <w:sz w:val="22"/>
          <w:szCs w:val="22"/>
        </w:rPr>
        <w:tab/>
      </w:r>
      <w:r w:rsidR="00395DFE">
        <w:rPr>
          <w:rFonts w:ascii="Arial" w:hAnsi="Arial" w:cs="Arial"/>
          <w:sz w:val="22"/>
          <w:szCs w:val="22"/>
        </w:rPr>
        <w:tab/>
      </w:r>
      <w:r w:rsidR="00395DFE">
        <w:rPr>
          <w:rFonts w:ascii="Arial" w:hAnsi="Arial" w:cs="Arial"/>
          <w:sz w:val="22"/>
          <w:szCs w:val="22"/>
        </w:rPr>
        <w:tab/>
      </w:r>
      <w:r w:rsidR="00ED1E80">
        <w:rPr>
          <w:rFonts w:ascii="Arial" w:hAnsi="Arial" w:cs="Arial"/>
          <w:sz w:val="22"/>
          <w:szCs w:val="22"/>
        </w:rPr>
        <w:t>1</w:t>
      </w:r>
      <w:r w:rsidR="00F63FE9">
        <w:rPr>
          <w:rFonts w:ascii="Arial" w:hAnsi="Arial" w:cs="Arial"/>
          <w:sz w:val="22"/>
          <w:szCs w:val="22"/>
        </w:rPr>
        <w:t>5</w:t>
      </w:r>
      <w:r w:rsidR="00ED1E80" w:rsidRPr="00ED1E80">
        <w:rPr>
          <w:rFonts w:ascii="Arial" w:hAnsi="Arial" w:cs="Arial"/>
          <w:sz w:val="22"/>
          <w:szCs w:val="22"/>
          <w:vertAlign w:val="superscript"/>
        </w:rPr>
        <w:t>th</w:t>
      </w:r>
      <w:r w:rsidR="00ED1E80">
        <w:rPr>
          <w:rFonts w:ascii="Arial" w:hAnsi="Arial" w:cs="Arial"/>
          <w:sz w:val="22"/>
          <w:szCs w:val="22"/>
        </w:rPr>
        <w:t xml:space="preserve"> </w:t>
      </w:r>
      <w:r w:rsidR="00F63FE9">
        <w:rPr>
          <w:rFonts w:ascii="Arial" w:hAnsi="Arial" w:cs="Arial"/>
          <w:sz w:val="22"/>
          <w:szCs w:val="22"/>
        </w:rPr>
        <w:t>April</w:t>
      </w:r>
      <w:r w:rsidR="00ED1E80">
        <w:rPr>
          <w:rFonts w:ascii="Arial" w:hAnsi="Arial" w:cs="Arial"/>
          <w:sz w:val="22"/>
          <w:szCs w:val="22"/>
        </w:rPr>
        <w:t xml:space="preserve"> 2019</w:t>
      </w:r>
    </w:p>
    <w:sectPr w:rsidR="00395DFE" w:rsidRPr="00DD4F26" w:rsidSect="00DB3DC7">
      <w:headerReference w:type="default" r:id="rId14"/>
      <w:pgSz w:w="11906" w:h="16838" w:code="9"/>
      <w:pgMar w:top="1152" w:right="1152" w:bottom="1152" w:left="1152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42C00" w14:textId="77777777" w:rsidR="00A3462C" w:rsidRDefault="00A3462C">
      <w:r>
        <w:separator/>
      </w:r>
    </w:p>
  </w:endnote>
  <w:endnote w:type="continuationSeparator" w:id="0">
    <w:p w14:paraId="35382230" w14:textId="77777777" w:rsidR="00A3462C" w:rsidRDefault="00A3462C">
      <w:r>
        <w:continuationSeparator/>
      </w:r>
    </w:p>
  </w:endnote>
  <w:endnote w:type="continuationNotice" w:id="1">
    <w:p w14:paraId="7FE9AC18" w14:textId="77777777" w:rsidR="00A3462C" w:rsidRDefault="00A34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7DFB" w14:textId="77777777" w:rsidR="00A3462C" w:rsidRDefault="00A3462C">
      <w:r>
        <w:separator/>
      </w:r>
    </w:p>
  </w:footnote>
  <w:footnote w:type="continuationSeparator" w:id="0">
    <w:p w14:paraId="43D28390" w14:textId="77777777" w:rsidR="00A3462C" w:rsidRDefault="00A3462C">
      <w:r>
        <w:continuationSeparator/>
      </w:r>
    </w:p>
  </w:footnote>
  <w:footnote w:type="continuationNotice" w:id="1">
    <w:p w14:paraId="7C9D672E" w14:textId="77777777" w:rsidR="00A3462C" w:rsidRDefault="00A346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E5D" w14:textId="4AB8723C" w:rsidR="00D408BE" w:rsidRPr="00352002" w:rsidRDefault="00D408BE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 w:rsidR="00BE7CA9"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D408BE" w:rsidRDefault="00D4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575F"/>
    <w:multiLevelType w:val="hybridMultilevel"/>
    <w:tmpl w:val="1F22B2B2"/>
    <w:lvl w:ilvl="0" w:tplc="7B584BEC">
      <w:start w:val="62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E307F"/>
    <w:multiLevelType w:val="hybridMultilevel"/>
    <w:tmpl w:val="58368C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 w15:restartNumberingAfterBreak="0">
    <w:nsid w:val="27F87D60"/>
    <w:multiLevelType w:val="hybridMultilevel"/>
    <w:tmpl w:val="0B9E1E0A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7" w15:restartNumberingAfterBreak="0">
    <w:nsid w:val="3E917C1D"/>
    <w:multiLevelType w:val="hybridMultilevel"/>
    <w:tmpl w:val="E40A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024B"/>
    <w:multiLevelType w:val="hybridMultilevel"/>
    <w:tmpl w:val="94040A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12" w15:restartNumberingAfterBreak="0">
    <w:nsid w:val="60392E13"/>
    <w:multiLevelType w:val="hybridMultilevel"/>
    <w:tmpl w:val="9702C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E26ABC"/>
    <w:multiLevelType w:val="hybridMultilevel"/>
    <w:tmpl w:val="0BE489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E464E38"/>
    <w:multiLevelType w:val="hybridMultilevel"/>
    <w:tmpl w:val="E812826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79F911A6"/>
    <w:multiLevelType w:val="hybridMultilevel"/>
    <w:tmpl w:val="8CD419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  <w:num w:numId="17">
    <w:abstractNumId w:val="10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3084"/>
    <w:rsid w:val="00005099"/>
    <w:rsid w:val="0000572C"/>
    <w:rsid w:val="000102B0"/>
    <w:rsid w:val="00012205"/>
    <w:rsid w:val="000149B7"/>
    <w:rsid w:val="00016F34"/>
    <w:rsid w:val="0002481E"/>
    <w:rsid w:val="00026B41"/>
    <w:rsid w:val="000275BA"/>
    <w:rsid w:val="00032A65"/>
    <w:rsid w:val="000344DD"/>
    <w:rsid w:val="00034F23"/>
    <w:rsid w:val="000361DC"/>
    <w:rsid w:val="0003776C"/>
    <w:rsid w:val="00040377"/>
    <w:rsid w:val="000436E6"/>
    <w:rsid w:val="000438FF"/>
    <w:rsid w:val="00046BF0"/>
    <w:rsid w:val="00053E9E"/>
    <w:rsid w:val="00054F2C"/>
    <w:rsid w:val="0005615E"/>
    <w:rsid w:val="000562F7"/>
    <w:rsid w:val="00057E64"/>
    <w:rsid w:val="00062C13"/>
    <w:rsid w:val="00067A35"/>
    <w:rsid w:val="00070AD6"/>
    <w:rsid w:val="000754AA"/>
    <w:rsid w:val="00081727"/>
    <w:rsid w:val="00084724"/>
    <w:rsid w:val="00095217"/>
    <w:rsid w:val="00095E43"/>
    <w:rsid w:val="000A31EB"/>
    <w:rsid w:val="000B32F6"/>
    <w:rsid w:val="000B7303"/>
    <w:rsid w:val="000C1167"/>
    <w:rsid w:val="000C29E5"/>
    <w:rsid w:val="000C3D18"/>
    <w:rsid w:val="000C4AC4"/>
    <w:rsid w:val="000D1A95"/>
    <w:rsid w:val="000D36AA"/>
    <w:rsid w:val="000E0534"/>
    <w:rsid w:val="000E11B1"/>
    <w:rsid w:val="000E1F11"/>
    <w:rsid w:val="000E21A7"/>
    <w:rsid w:val="000F2F6F"/>
    <w:rsid w:val="000F400F"/>
    <w:rsid w:val="000F51C8"/>
    <w:rsid w:val="001045D2"/>
    <w:rsid w:val="0010514C"/>
    <w:rsid w:val="0012466A"/>
    <w:rsid w:val="00126BA0"/>
    <w:rsid w:val="00127030"/>
    <w:rsid w:val="001278FC"/>
    <w:rsid w:val="00132B58"/>
    <w:rsid w:val="00134E2F"/>
    <w:rsid w:val="001368E1"/>
    <w:rsid w:val="001374A7"/>
    <w:rsid w:val="001409F8"/>
    <w:rsid w:val="00141C91"/>
    <w:rsid w:val="00142C02"/>
    <w:rsid w:val="001447DD"/>
    <w:rsid w:val="001463DB"/>
    <w:rsid w:val="001466F3"/>
    <w:rsid w:val="0015166E"/>
    <w:rsid w:val="00151F17"/>
    <w:rsid w:val="0015375F"/>
    <w:rsid w:val="00157E26"/>
    <w:rsid w:val="001628CB"/>
    <w:rsid w:val="00163242"/>
    <w:rsid w:val="00166E69"/>
    <w:rsid w:val="001675AC"/>
    <w:rsid w:val="001700EF"/>
    <w:rsid w:val="00173F79"/>
    <w:rsid w:val="001754E0"/>
    <w:rsid w:val="0018068A"/>
    <w:rsid w:val="00180B5F"/>
    <w:rsid w:val="001823C6"/>
    <w:rsid w:val="0018366B"/>
    <w:rsid w:val="00185F27"/>
    <w:rsid w:val="001916B1"/>
    <w:rsid w:val="0019449D"/>
    <w:rsid w:val="001A4361"/>
    <w:rsid w:val="001A4372"/>
    <w:rsid w:val="001A4E14"/>
    <w:rsid w:val="001A502C"/>
    <w:rsid w:val="001A5483"/>
    <w:rsid w:val="001A7DBA"/>
    <w:rsid w:val="001B236E"/>
    <w:rsid w:val="001B2E8E"/>
    <w:rsid w:val="001B2F82"/>
    <w:rsid w:val="001B4B30"/>
    <w:rsid w:val="001B4D00"/>
    <w:rsid w:val="001B6A20"/>
    <w:rsid w:val="001C1D6C"/>
    <w:rsid w:val="001C52F1"/>
    <w:rsid w:val="001C6398"/>
    <w:rsid w:val="001D251C"/>
    <w:rsid w:val="001D453D"/>
    <w:rsid w:val="001D7569"/>
    <w:rsid w:val="001E072B"/>
    <w:rsid w:val="001E2C74"/>
    <w:rsid w:val="001E2DD5"/>
    <w:rsid w:val="001E3357"/>
    <w:rsid w:val="001E6A88"/>
    <w:rsid w:val="001F066E"/>
    <w:rsid w:val="001F1419"/>
    <w:rsid w:val="001F2690"/>
    <w:rsid w:val="001F4DBD"/>
    <w:rsid w:val="001F6D10"/>
    <w:rsid w:val="002034F4"/>
    <w:rsid w:val="00205B71"/>
    <w:rsid w:val="00206349"/>
    <w:rsid w:val="002144F7"/>
    <w:rsid w:val="002167EC"/>
    <w:rsid w:val="00216C3A"/>
    <w:rsid w:val="002200BB"/>
    <w:rsid w:val="00220E46"/>
    <w:rsid w:val="00222C2C"/>
    <w:rsid w:val="00223DC9"/>
    <w:rsid w:val="00224C41"/>
    <w:rsid w:val="002265C6"/>
    <w:rsid w:val="002321E1"/>
    <w:rsid w:val="0023472D"/>
    <w:rsid w:val="00236005"/>
    <w:rsid w:val="00242E8A"/>
    <w:rsid w:val="00251225"/>
    <w:rsid w:val="00251D3F"/>
    <w:rsid w:val="00255ECD"/>
    <w:rsid w:val="00256A47"/>
    <w:rsid w:val="00257358"/>
    <w:rsid w:val="002605A3"/>
    <w:rsid w:val="0026578E"/>
    <w:rsid w:val="00267559"/>
    <w:rsid w:val="00267FF2"/>
    <w:rsid w:val="002730BF"/>
    <w:rsid w:val="00277AF7"/>
    <w:rsid w:val="00287AD6"/>
    <w:rsid w:val="002911BB"/>
    <w:rsid w:val="00291C7F"/>
    <w:rsid w:val="002932AC"/>
    <w:rsid w:val="00293B0E"/>
    <w:rsid w:val="00294E63"/>
    <w:rsid w:val="00296D46"/>
    <w:rsid w:val="002A02EA"/>
    <w:rsid w:val="002A0DBF"/>
    <w:rsid w:val="002A0E3A"/>
    <w:rsid w:val="002A653B"/>
    <w:rsid w:val="002B08EF"/>
    <w:rsid w:val="002B391E"/>
    <w:rsid w:val="002B59D3"/>
    <w:rsid w:val="002C191A"/>
    <w:rsid w:val="002C3224"/>
    <w:rsid w:val="002C32D8"/>
    <w:rsid w:val="002D2140"/>
    <w:rsid w:val="002D3849"/>
    <w:rsid w:val="002D46F0"/>
    <w:rsid w:val="002D6AEF"/>
    <w:rsid w:val="002D70C3"/>
    <w:rsid w:val="002D7463"/>
    <w:rsid w:val="002D757F"/>
    <w:rsid w:val="002E14A7"/>
    <w:rsid w:val="002E3BEE"/>
    <w:rsid w:val="002E4A5E"/>
    <w:rsid w:val="002F0785"/>
    <w:rsid w:val="002F282A"/>
    <w:rsid w:val="002F5CDC"/>
    <w:rsid w:val="002F61C3"/>
    <w:rsid w:val="003008B0"/>
    <w:rsid w:val="0030337B"/>
    <w:rsid w:val="003053A0"/>
    <w:rsid w:val="0030595A"/>
    <w:rsid w:val="00306D39"/>
    <w:rsid w:val="00307A18"/>
    <w:rsid w:val="00313F5A"/>
    <w:rsid w:val="0031448F"/>
    <w:rsid w:val="00314EC1"/>
    <w:rsid w:val="00315A20"/>
    <w:rsid w:val="003213E8"/>
    <w:rsid w:val="003226A0"/>
    <w:rsid w:val="003234B6"/>
    <w:rsid w:val="00325CE8"/>
    <w:rsid w:val="00332F0D"/>
    <w:rsid w:val="00352002"/>
    <w:rsid w:val="00354856"/>
    <w:rsid w:val="003605F5"/>
    <w:rsid w:val="00363758"/>
    <w:rsid w:val="003653A3"/>
    <w:rsid w:val="00365C37"/>
    <w:rsid w:val="003666E4"/>
    <w:rsid w:val="0036689A"/>
    <w:rsid w:val="00366C8E"/>
    <w:rsid w:val="00367B9D"/>
    <w:rsid w:val="00370B21"/>
    <w:rsid w:val="0037116E"/>
    <w:rsid w:val="003714DD"/>
    <w:rsid w:val="00374964"/>
    <w:rsid w:val="00377F50"/>
    <w:rsid w:val="00380617"/>
    <w:rsid w:val="00391410"/>
    <w:rsid w:val="00393EAF"/>
    <w:rsid w:val="00395DBE"/>
    <w:rsid w:val="00395DFE"/>
    <w:rsid w:val="00396D0D"/>
    <w:rsid w:val="003A05D4"/>
    <w:rsid w:val="003A0F89"/>
    <w:rsid w:val="003A3E06"/>
    <w:rsid w:val="003A4BE9"/>
    <w:rsid w:val="003A6C0C"/>
    <w:rsid w:val="003A6CD3"/>
    <w:rsid w:val="003A724C"/>
    <w:rsid w:val="003A7BF6"/>
    <w:rsid w:val="003A7DF6"/>
    <w:rsid w:val="003B0850"/>
    <w:rsid w:val="003B23DB"/>
    <w:rsid w:val="003B3F53"/>
    <w:rsid w:val="003B5DDE"/>
    <w:rsid w:val="003B6BB4"/>
    <w:rsid w:val="003B7372"/>
    <w:rsid w:val="003C1445"/>
    <w:rsid w:val="003C2C4C"/>
    <w:rsid w:val="003C5E7E"/>
    <w:rsid w:val="003C669D"/>
    <w:rsid w:val="003C6994"/>
    <w:rsid w:val="003D27E8"/>
    <w:rsid w:val="003D33F8"/>
    <w:rsid w:val="003E019F"/>
    <w:rsid w:val="003E0C2D"/>
    <w:rsid w:val="003E1C9C"/>
    <w:rsid w:val="003E4840"/>
    <w:rsid w:val="003E4B92"/>
    <w:rsid w:val="003E574B"/>
    <w:rsid w:val="003F043C"/>
    <w:rsid w:val="003F1962"/>
    <w:rsid w:val="003F2351"/>
    <w:rsid w:val="003F2856"/>
    <w:rsid w:val="003F2E6A"/>
    <w:rsid w:val="003F5F64"/>
    <w:rsid w:val="00400FFB"/>
    <w:rsid w:val="004026D1"/>
    <w:rsid w:val="00404437"/>
    <w:rsid w:val="00405013"/>
    <w:rsid w:val="00407B2E"/>
    <w:rsid w:val="00414DFF"/>
    <w:rsid w:val="00417AEE"/>
    <w:rsid w:val="00423BFA"/>
    <w:rsid w:val="004246E9"/>
    <w:rsid w:val="00425C62"/>
    <w:rsid w:val="0042769F"/>
    <w:rsid w:val="00431256"/>
    <w:rsid w:val="00431E0F"/>
    <w:rsid w:val="00432130"/>
    <w:rsid w:val="00432561"/>
    <w:rsid w:val="004347E9"/>
    <w:rsid w:val="00434CB5"/>
    <w:rsid w:val="00441C34"/>
    <w:rsid w:val="00441F2C"/>
    <w:rsid w:val="00443496"/>
    <w:rsid w:val="0044471D"/>
    <w:rsid w:val="00446EAB"/>
    <w:rsid w:val="0045019B"/>
    <w:rsid w:val="004546DF"/>
    <w:rsid w:val="0045579F"/>
    <w:rsid w:val="004665D9"/>
    <w:rsid w:val="004670D9"/>
    <w:rsid w:val="00467A7A"/>
    <w:rsid w:val="004847BD"/>
    <w:rsid w:val="004851A1"/>
    <w:rsid w:val="00485344"/>
    <w:rsid w:val="004872CA"/>
    <w:rsid w:val="00487A1D"/>
    <w:rsid w:val="004912AA"/>
    <w:rsid w:val="004A006F"/>
    <w:rsid w:val="004A2B83"/>
    <w:rsid w:val="004B0212"/>
    <w:rsid w:val="004B409A"/>
    <w:rsid w:val="004B6FCB"/>
    <w:rsid w:val="004B7321"/>
    <w:rsid w:val="004B7B4B"/>
    <w:rsid w:val="004B7BC5"/>
    <w:rsid w:val="004C17DB"/>
    <w:rsid w:val="004C3104"/>
    <w:rsid w:val="004C398B"/>
    <w:rsid w:val="004C3DC1"/>
    <w:rsid w:val="004D1DDE"/>
    <w:rsid w:val="004D3C47"/>
    <w:rsid w:val="004E1904"/>
    <w:rsid w:val="004E39E5"/>
    <w:rsid w:val="004E4546"/>
    <w:rsid w:val="004F64D3"/>
    <w:rsid w:val="004F681F"/>
    <w:rsid w:val="00503443"/>
    <w:rsid w:val="005113A2"/>
    <w:rsid w:val="00513D78"/>
    <w:rsid w:val="00514C96"/>
    <w:rsid w:val="00516250"/>
    <w:rsid w:val="005162A1"/>
    <w:rsid w:val="00525E51"/>
    <w:rsid w:val="005267ED"/>
    <w:rsid w:val="00526957"/>
    <w:rsid w:val="0052798B"/>
    <w:rsid w:val="00531759"/>
    <w:rsid w:val="00533C3C"/>
    <w:rsid w:val="00542003"/>
    <w:rsid w:val="0054656D"/>
    <w:rsid w:val="005475C7"/>
    <w:rsid w:val="00547925"/>
    <w:rsid w:val="00551E21"/>
    <w:rsid w:val="005520BE"/>
    <w:rsid w:val="00552115"/>
    <w:rsid w:val="0055211D"/>
    <w:rsid w:val="00553B5B"/>
    <w:rsid w:val="00554B51"/>
    <w:rsid w:val="00556188"/>
    <w:rsid w:val="0055714D"/>
    <w:rsid w:val="0055743A"/>
    <w:rsid w:val="0055790F"/>
    <w:rsid w:val="00562E28"/>
    <w:rsid w:val="005637D5"/>
    <w:rsid w:val="005657E5"/>
    <w:rsid w:val="0057020B"/>
    <w:rsid w:val="005732A1"/>
    <w:rsid w:val="005778CE"/>
    <w:rsid w:val="005809BB"/>
    <w:rsid w:val="005813D9"/>
    <w:rsid w:val="0058515D"/>
    <w:rsid w:val="005862BE"/>
    <w:rsid w:val="005947E7"/>
    <w:rsid w:val="005A0523"/>
    <w:rsid w:val="005A5861"/>
    <w:rsid w:val="005B1FB8"/>
    <w:rsid w:val="005B4BEA"/>
    <w:rsid w:val="005B4C6E"/>
    <w:rsid w:val="005B6900"/>
    <w:rsid w:val="005C37DC"/>
    <w:rsid w:val="005C6C19"/>
    <w:rsid w:val="005C734A"/>
    <w:rsid w:val="005C7A62"/>
    <w:rsid w:val="005D0BAB"/>
    <w:rsid w:val="005D1188"/>
    <w:rsid w:val="005D2F24"/>
    <w:rsid w:val="005D4F6D"/>
    <w:rsid w:val="005D6025"/>
    <w:rsid w:val="005D7C7E"/>
    <w:rsid w:val="005E12FC"/>
    <w:rsid w:val="005E1714"/>
    <w:rsid w:val="005E7A79"/>
    <w:rsid w:val="005F052C"/>
    <w:rsid w:val="005F1796"/>
    <w:rsid w:val="005F40CE"/>
    <w:rsid w:val="006029B2"/>
    <w:rsid w:val="00603EB4"/>
    <w:rsid w:val="00605E89"/>
    <w:rsid w:val="00610A36"/>
    <w:rsid w:val="006111ED"/>
    <w:rsid w:val="006115A1"/>
    <w:rsid w:val="00613587"/>
    <w:rsid w:val="00613E8A"/>
    <w:rsid w:val="00617987"/>
    <w:rsid w:val="00617F9F"/>
    <w:rsid w:val="00621FCC"/>
    <w:rsid w:val="00624601"/>
    <w:rsid w:val="0062597F"/>
    <w:rsid w:val="00626E42"/>
    <w:rsid w:val="0062785B"/>
    <w:rsid w:val="00631160"/>
    <w:rsid w:val="00631EC9"/>
    <w:rsid w:val="00632D68"/>
    <w:rsid w:val="00632E8A"/>
    <w:rsid w:val="00634640"/>
    <w:rsid w:val="00635431"/>
    <w:rsid w:val="00635EA4"/>
    <w:rsid w:val="00637509"/>
    <w:rsid w:val="0064125A"/>
    <w:rsid w:val="006441EA"/>
    <w:rsid w:val="0064596F"/>
    <w:rsid w:val="00645BE8"/>
    <w:rsid w:val="00645D0B"/>
    <w:rsid w:val="00651286"/>
    <w:rsid w:val="00654BB7"/>
    <w:rsid w:val="0065644C"/>
    <w:rsid w:val="00656EF1"/>
    <w:rsid w:val="00660E55"/>
    <w:rsid w:val="00664A42"/>
    <w:rsid w:val="006655CD"/>
    <w:rsid w:val="00666959"/>
    <w:rsid w:val="0067276B"/>
    <w:rsid w:val="0067621A"/>
    <w:rsid w:val="00676D95"/>
    <w:rsid w:val="006813B9"/>
    <w:rsid w:val="00683112"/>
    <w:rsid w:val="00687745"/>
    <w:rsid w:val="00687B2B"/>
    <w:rsid w:val="006919A1"/>
    <w:rsid w:val="00693CC4"/>
    <w:rsid w:val="00696B03"/>
    <w:rsid w:val="006973AA"/>
    <w:rsid w:val="00697977"/>
    <w:rsid w:val="006979C5"/>
    <w:rsid w:val="006A4F87"/>
    <w:rsid w:val="006A6F30"/>
    <w:rsid w:val="006B01CB"/>
    <w:rsid w:val="006B0966"/>
    <w:rsid w:val="006B22A2"/>
    <w:rsid w:val="006B6DD6"/>
    <w:rsid w:val="006B785B"/>
    <w:rsid w:val="006C043D"/>
    <w:rsid w:val="006C0A77"/>
    <w:rsid w:val="006C71C3"/>
    <w:rsid w:val="006C786A"/>
    <w:rsid w:val="006D22FE"/>
    <w:rsid w:val="006D3627"/>
    <w:rsid w:val="006D3E25"/>
    <w:rsid w:val="006D4E5C"/>
    <w:rsid w:val="006D64D6"/>
    <w:rsid w:val="006E08B4"/>
    <w:rsid w:val="006E13FB"/>
    <w:rsid w:val="006E1C9B"/>
    <w:rsid w:val="006E3496"/>
    <w:rsid w:val="006E36E0"/>
    <w:rsid w:val="006E524E"/>
    <w:rsid w:val="006E7A1A"/>
    <w:rsid w:val="006F4346"/>
    <w:rsid w:val="006F7F32"/>
    <w:rsid w:val="00702C35"/>
    <w:rsid w:val="00712ACC"/>
    <w:rsid w:val="0071631E"/>
    <w:rsid w:val="00716915"/>
    <w:rsid w:val="00716EC5"/>
    <w:rsid w:val="00721B9D"/>
    <w:rsid w:val="007237AD"/>
    <w:rsid w:val="00723CFF"/>
    <w:rsid w:val="00734E0E"/>
    <w:rsid w:val="00735AA3"/>
    <w:rsid w:val="00741F71"/>
    <w:rsid w:val="00755F94"/>
    <w:rsid w:val="00757B16"/>
    <w:rsid w:val="00764D55"/>
    <w:rsid w:val="00770214"/>
    <w:rsid w:val="00777393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195E"/>
    <w:rsid w:val="0079218F"/>
    <w:rsid w:val="007955B3"/>
    <w:rsid w:val="007A0D8C"/>
    <w:rsid w:val="007A1228"/>
    <w:rsid w:val="007B183C"/>
    <w:rsid w:val="007B2B34"/>
    <w:rsid w:val="007C1203"/>
    <w:rsid w:val="007D0410"/>
    <w:rsid w:val="007D2F1E"/>
    <w:rsid w:val="007E0F87"/>
    <w:rsid w:val="007E28F9"/>
    <w:rsid w:val="007E494A"/>
    <w:rsid w:val="007E5EB2"/>
    <w:rsid w:val="007E6A1E"/>
    <w:rsid w:val="007F0832"/>
    <w:rsid w:val="007F1BF4"/>
    <w:rsid w:val="007F2C5C"/>
    <w:rsid w:val="007F374E"/>
    <w:rsid w:val="007F3C0F"/>
    <w:rsid w:val="007F6B44"/>
    <w:rsid w:val="00800DD9"/>
    <w:rsid w:val="00802927"/>
    <w:rsid w:val="00810EAB"/>
    <w:rsid w:val="00810F98"/>
    <w:rsid w:val="00811992"/>
    <w:rsid w:val="008120B1"/>
    <w:rsid w:val="00817D15"/>
    <w:rsid w:val="00822D25"/>
    <w:rsid w:val="00830272"/>
    <w:rsid w:val="0083523B"/>
    <w:rsid w:val="00835292"/>
    <w:rsid w:val="0083571E"/>
    <w:rsid w:val="00835F16"/>
    <w:rsid w:val="0084420E"/>
    <w:rsid w:val="0084608A"/>
    <w:rsid w:val="00847772"/>
    <w:rsid w:val="00847F93"/>
    <w:rsid w:val="00853CF5"/>
    <w:rsid w:val="00857B11"/>
    <w:rsid w:val="00857E25"/>
    <w:rsid w:val="00862FE3"/>
    <w:rsid w:val="00865A9E"/>
    <w:rsid w:val="00867402"/>
    <w:rsid w:val="00870439"/>
    <w:rsid w:val="0087115A"/>
    <w:rsid w:val="00871BC4"/>
    <w:rsid w:val="00873B85"/>
    <w:rsid w:val="00875168"/>
    <w:rsid w:val="0088078E"/>
    <w:rsid w:val="008821AC"/>
    <w:rsid w:val="00883385"/>
    <w:rsid w:val="00883B92"/>
    <w:rsid w:val="00890A86"/>
    <w:rsid w:val="00894BBC"/>
    <w:rsid w:val="00895BCA"/>
    <w:rsid w:val="008A2207"/>
    <w:rsid w:val="008A3FCE"/>
    <w:rsid w:val="008A5968"/>
    <w:rsid w:val="008A762D"/>
    <w:rsid w:val="008B1992"/>
    <w:rsid w:val="008B35BB"/>
    <w:rsid w:val="008B5629"/>
    <w:rsid w:val="008B6BAD"/>
    <w:rsid w:val="008C084A"/>
    <w:rsid w:val="008C194C"/>
    <w:rsid w:val="008C28FD"/>
    <w:rsid w:val="008C3C23"/>
    <w:rsid w:val="008D1444"/>
    <w:rsid w:val="008D1B23"/>
    <w:rsid w:val="008D4753"/>
    <w:rsid w:val="008D48BC"/>
    <w:rsid w:val="008D56F3"/>
    <w:rsid w:val="008D65AA"/>
    <w:rsid w:val="008E352C"/>
    <w:rsid w:val="008E3767"/>
    <w:rsid w:val="008E61F9"/>
    <w:rsid w:val="008F0092"/>
    <w:rsid w:val="008F2A68"/>
    <w:rsid w:val="008F4791"/>
    <w:rsid w:val="008F63BB"/>
    <w:rsid w:val="008F709E"/>
    <w:rsid w:val="009033F5"/>
    <w:rsid w:val="009055FF"/>
    <w:rsid w:val="00907046"/>
    <w:rsid w:val="00911698"/>
    <w:rsid w:val="009134E5"/>
    <w:rsid w:val="0091580F"/>
    <w:rsid w:val="009158A8"/>
    <w:rsid w:val="00920DCC"/>
    <w:rsid w:val="00925DCE"/>
    <w:rsid w:val="00933C0D"/>
    <w:rsid w:val="0093450D"/>
    <w:rsid w:val="0093774C"/>
    <w:rsid w:val="00940AE6"/>
    <w:rsid w:val="0094190A"/>
    <w:rsid w:val="00941E58"/>
    <w:rsid w:val="00945144"/>
    <w:rsid w:val="00945B87"/>
    <w:rsid w:val="0094771C"/>
    <w:rsid w:val="00951423"/>
    <w:rsid w:val="0095226D"/>
    <w:rsid w:val="00956447"/>
    <w:rsid w:val="00957C5E"/>
    <w:rsid w:val="00961829"/>
    <w:rsid w:val="00965014"/>
    <w:rsid w:val="0097475A"/>
    <w:rsid w:val="009767D4"/>
    <w:rsid w:val="00977842"/>
    <w:rsid w:val="00981067"/>
    <w:rsid w:val="0098167F"/>
    <w:rsid w:val="00982DE8"/>
    <w:rsid w:val="009858D7"/>
    <w:rsid w:val="00992F0E"/>
    <w:rsid w:val="00995614"/>
    <w:rsid w:val="00996087"/>
    <w:rsid w:val="00997564"/>
    <w:rsid w:val="009A036E"/>
    <w:rsid w:val="009A1C23"/>
    <w:rsid w:val="009A29F1"/>
    <w:rsid w:val="009A34DC"/>
    <w:rsid w:val="009A4408"/>
    <w:rsid w:val="009A4CC4"/>
    <w:rsid w:val="009A6817"/>
    <w:rsid w:val="009A7A7A"/>
    <w:rsid w:val="009B1F2B"/>
    <w:rsid w:val="009B2201"/>
    <w:rsid w:val="009B39D2"/>
    <w:rsid w:val="009B40B2"/>
    <w:rsid w:val="009B4FDA"/>
    <w:rsid w:val="009B5492"/>
    <w:rsid w:val="009C1867"/>
    <w:rsid w:val="009C1B08"/>
    <w:rsid w:val="009C3D5A"/>
    <w:rsid w:val="009C50C2"/>
    <w:rsid w:val="009D3D9B"/>
    <w:rsid w:val="009D4329"/>
    <w:rsid w:val="009D53BA"/>
    <w:rsid w:val="009D5F42"/>
    <w:rsid w:val="009D74F2"/>
    <w:rsid w:val="009D7729"/>
    <w:rsid w:val="009E1F2F"/>
    <w:rsid w:val="009E2FC8"/>
    <w:rsid w:val="009E3042"/>
    <w:rsid w:val="009E4DEA"/>
    <w:rsid w:val="009E5AFD"/>
    <w:rsid w:val="009E7210"/>
    <w:rsid w:val="009F14CF"/>
    <w:rsid w:val="009F35D0"/>
    <w:rsid w:val="009F489F"/>
    <w:rsid w:val="00A004EE"/>
    <w:rsid w:val="00A02091"/>
    <w:rsid w:val="00A02FF4"/>
    <w:rsid w:val="00A03663"/>
    <w:rsid w:val="00A07E3B"/>
    <w:rsid w:val="00A103ED"/>
    <w:rsid w:val="00A12492"/>
    <w:rsid w:val="00A22626"/>
    <w:rsid w:val="00A2273F"/>
    <w:rsid w:val="00A24A2E"/>
    <w:rsid w:val="00A3008B"/>
    <w:rsid w:val="00A313CA"/>
    <w:rsid w:val="00A3462C"/>
    <w:rsid w:val="00A4364B"/>
    <w:rsid w:val="00A43C9D"/>
    <w:rsid w:val="00A501FA"/>
    <w:rsid w:val="00A51DBC"/>
    <w:rsid w:val="00A52B49"/>
    <w:rsid w:val="00A56B62"/>
    <w:rsid w:val="00A65C64"/>
    <w:rsid w:val="00A675A8"/>
    <w:rsid w:val="00A74140"/>
    <w:rsid w:val="00A83BE8"/>
    <w:rsid w:val="00A85B5D"/>
    <w:rsid w:val="00A85CB1"/>
    <w:rsid w:val="00A86CDC"/>
    <w:rsid w:val="00A870A6"/>
    <w:rsid w:val="00A92C5F"/>
    <w:rsid w:val="00A92D3A"/>
    <w:rsid w:val="00AA6393"/>
    <w:rsid w:val="00AA7C7B"/>
    <w:rsid w:val="00AB0CFC"/>
    <w:rsid w:val="00AB27EC"/>
    <w:rsid w:val="00AB31DA"/>
    <w:rsid w:val="00AB57B1"/>
    <w:rsid w:val="00AB5AE2"/>
    <w:rsid w:val="00AB702D"/>
    <w:rsid w:val="00AB7AAC"/>
    <w:rsid w:val="00AC0C6D"/>
    <w:rsid w:val="00AC19DB"/>
    <w:rsid w:val="00AC6AED"/>
    <w:rsid w:val="00AD11C9"/>
    <w:rsid w:val="00AD151D"/>
    <w:rsid w:val="00AD2F37"/>
    <w:rsid w:val="00AD337F"/>
    <w:rsid w:val="00AD39F4"/>
    <w:rsid w:val="00AD6D77"/>
    <w:rsid w:val="00AE09DD"/>
    <w:rsid w:val="00AE1124"/>
    <w:rsid w:val="00AE336A"/>
    <w:rsid w:val="00AE4336"/>
    <w:rsid w:val="00AE5966"/>
    <w:rsid w:val="00AE5FA7"/>
    <w:rsid w:val="00AE7088"/>
    <w:rsid w:val="00AF4904"/>
    <w:rsid w:val="00AF646F"/>
    <w:rsid w:val="00B01313"/>
    <w:rsid w:val="00B02B59"/>
    <w:rsid w:val="00B02C8A"/>
    <w:rsid w:val="00B02DC2"/>
    <w:rsid w:val="00B055D7"/>
    <w:rsid w:val="00B12D91"/>
    <w:rsid w:val="00B2220E"/>
    <w:rsid w:val="00B26AA8"/>
    <w:rsid w:val="00B303DE"/>
    <w:rsid w:val="00B32C4F"/>
    <w:rsid w:val="00B351AE"/>
    <w:rsid w:val="00B36F22"/>
    <w:rsid w:val="00B44FA7"/>
    <w:rsid w:val="00B4629A"/>
    <w:rsid w:val="00B470E1"/>
    <w:rsid w:val="00B472A6"/>
    <w:rsid w:val="00B511DC"/>
    <w:rsid w:val="00B51563"/>
    <w:rsid w:val="00B55031"/>
    <w:rsid w:val="00B55AFF"/>
    <w:rsid w:val="00B57ACC"/>
    <w:rsid w:val="00B665B1"/>
    <w:rsid w:val="00B71A00"/>
    <w:rsid w:val="00B73A34"/>
    <w:rsid w:val="00B77F7B"/>
    <w:rsid w:val="00B807BB"/>
    <w:rsid w:val="00B83EAF"/>
    <w:rsid w:val="00B87DAB"/>
    <w:rsid w:val="00B956A5"/>
    <w:rsid w:val="00B9754C"/>
    <w:rsid w:val="00BA0324"/>
    <w:rsid w:val="00BA2132"/>
    <w:rsid w:val="00BA2B20"/>
    <w:rsid w:val="00BA3A4A"/>
    <w:rsid w:val="00BA4022"/>
    <w:rsid w:val="00BB007A"/>
    <w:rsid w:val="00BB0CB2"/>
    <w:rsid w:val="00BB2DC0"/>
    <w:rsid w:val="00BB466E"/>
    <w:rsid w:val="00BB50FF"/>
    <w:rsid w:val="00BB632E"/>
    <w:rsid w:val="00BB6AFC"/>
    <w:rsid w:val="00BB7849"/>
    <w:rsid w:val="00BC106B"/>
    <w:rsid w:val="00BC23D5"/>
    <w:rsid w:val="00BC3980"/>
    <w:rsid w:val="00BC55F8"/>
    <w:rsid w:val="00BC63D8"/>
    <w:rsid w:val="00BC69ED"/>
    <w:rsid w:val="00BD29A8"/>
    <w:rsid w:val="00BD2BCC"/>
    <w:rsid w:val="00BD6ECA"/>
    <w:rsid w:val="00BE1990"/>
    <w:rsid w:val="00BE6B17"/>
    <w:rsid w:val="00BE6B72"/>
    <w:rsid w:val="00BE7CA9"/>
    <w:rsid w:val="00BF0713"/>
    <w:rsid w:val="00BF13D0"/>
    <w:rsid w:val="00BF4041"/>
    <w:rsid w:val="00BF58DE"/>
    <w:rsid w:val="00BF71A6"/>
    <w:rsid w:val="00C005E8"/>
    <w:rsid w:val="00C00FE9"/>
    <w:rsid w:val="00C01B60"/>
    <w:rsid w:val="00C04E4E"/>
    <w:rsid w:val="00C0742C"/>
    <w:rsid w:val="00C0796A"/>
    <w:rsid w:val="00C115D8"/>
    <w:rsid w:val="00C11FE3"/>
    <w:rsid w:val="00C1320B"/>
    <w:rsid w:val="00C1546F"/>
    <w:rsid w:val="00C15CB2"/>
    <w:rsid w:val="00C1615D"/>
    <w:rsid w:val="00C21C37"/>
    <w:rsid w:val="00C241E2"/>
    <w:rsid w:val="00C24CE5"/>
    <w:rsid w:val="00C266B6"/>
    <w:rsid w:val="00C315D4"/>
    <w:rsid w:val="00C31D6E"/>
    <w:rsid w:val="00C340AB"/>
    <w:rsid w:val="00C35EF6"/>
    <w:rsid w:val="00C37E51"/>
    <w:rsid w:val="00C439C0"/>
    <w:rsid w:val="00C45E7F"/>
    <w:rsid w:val="00C52E09"/>
    <w:rsid w:val="00C560C3"/>
    <w:rsid w:val="00C621B5"/>
    <w:rsid w:val="00C6309A"/>
    <w:rsid w:val="00C6780F"/>
    <w:rsid w:val="00C7038B"/>
    <w:rsid w:val="00C71863"/>
    <w:rsid w:val="00C727D7"/>
    <w:rsid w:val="00C73269"/>
    <w:rsid w:val="00C7362D"/>
    <w:rsid w:val="00C74E5E"/>
    <w:rsid w:val="00C7579B"/>
    <w:rsid w:val="00C76C56"/>
    <w:rsid w:val="00C824B6"/>
    <w:rsid w:val="00C827C9"/>
    <w:rsid w:val="00C837A0"/>
    <w:rsid w:val="00C9107E"/>
    <w:rsid w:val="00C91671"/>
    <w:rsid w:val="00C97142"/>
    <w:rsid w:val="00CA60E4"/>
    <w:rsid w:val="00CA7435"/>
    <w:rsid w:val="00CB5E3A"/>
    <w:rsid w:val="00CB7263"/>
    <w:rsid w:val="00CB7D33"/>
    <w:rsid w:val="00CD0268"/>
    <w:rsid w:val="00CD12E5"/>
    <w:rsid w:val="00CD253A"/>
    <w:rsid w:val="00CD70B6"/>
    <w:rsid w:val="00CE3908"/>
    <w:rsid w:val="00CE3943"/>
    <w:rsid w:val="00CE5F8A"/>
    <w:rsid w:val="00CF0BF8"/>
    <w:rsid w:val="00CF49B9"/>
    <w:rsid w:val="00CF66C9"/>
    <w:rsid w:val="00D016F1"/>
    <w:rsid w:val="00D02090"/>
    <w:rsid w:val="00D02B0F"/>
    <w:rsid w:val="00D030F2"/>
    <w:rsid w:val="00D06EEC"/>
    <w:rsid w:val="00D148C6"/>
    <w:rsid w:val="00D178C9"/>
    <w:rsid w:val="00D2398E"/>
    <w:rsid w:val="00D25813"/>
    <w:rsid w:val="00D2725D"/>
    <w:rsid w:val="00D2738D"/>
    <w:rsid w:val="00D31447"/>
    <w:rsid w:val="00D31D85"/>
    <w:rsid w:val="00D32908"/>
    <w:rsid w:val="00D35D9F"/>
    <w:rsid w:val="00D364AD"/>
    <w:rsid w:val="00D376EB"/>
    <w:rsid w:val="00D401AC"/>
    <w:rsid w:val="00D408BE"/>
    <w:rsid w:val="00D41B30"/>
    <w:rsid w:val="00D44022"/>
    <w:rsid w:val="00D624DA"/>
    <w:rsid w:val="00D72FAF"/>
    <w:rsid w:val="00D73B40"/>
    <w:rsid w:val="00D747D1"/>
    <w:rsid w:val="00D85C26"/>
    <w:rsid w:val="00D92968"/>
    <w:rsid w:val="00D92BE3"/>
    <w:rsid w:val="00D93C83"/>
    <w:rsid w:val="00D94D63"/>
    <w:rsid w:val="00D95875"/>
    <w:rsid w:val="00D961A3"/>
    <w:rsid w:val="00D96478"/>
    <w:rsid w:val="00DA300F"/>
    <w:rsid w:val="00DB0151"/>
    <w:rsid w:val="00DB27CE"/>
    <w:rsid w:val="00DB3DC7"/>
    <w:rsid w:val="00DB4D44"/>
    <w:rsid w:val="00DB6A1A"/>
    <w:rsid w:val="00DC02ED"/>
    <w:rsid w:val="00DC46FA"/>
    <w:rsid w:val="00DC5151"/>
    <w:rsid w:val="00DD11AD"/>
    <w:rsid w:val="00DD2E5A"/>
    <w:rsid w:val="00DD4F26"/>
    <w:rsid w:val="00DE195D"/>
    <w:rsid w:val="00DE2BDE"/>
    <w:rsid w:val="00DE2DD8"/>
    <w:rsid w:val="00DF00E0"/>
    <w:rsid w:val="00DF2E7D"/>
    <w:rsid w:val="00DF2FBD"/>
    <w:rsid w:val="00DF3D8D"/>
    <w:rsid w:val="00E01DEE"/>
    <w:rsid w:val="00E063B7"/>
    <w:rsid w:val="00E12C2F"/>
    <w:rsid w:val="00E134B6"/>
    <w:rsid w:val="00E15B8D"/>
    <w:rsid w:val="00E20484"/>
    <w:rsid w:val="00E20823"/>
    <w:rsid w:val="00E224BF"/>
    <w:rsid w:val="00E23DD2"/>
    <w:rsid w:val="00E24986"/>
    <w:rsid w:val="00E25A65"/>
    <w:rsid w:val="00E25CA6"/>
    <w:rsid w:val="00E25CB9"/>
    <w:rsid w:val="00E25D0B"/>
    <w:rsid w:val="00E31838"/>
    <w:rsid w:val="00E36420"/>
    <w:rsid w:val="00E372B2"/>
    <w:rsid w:val="00E41F30"/>
    <w:rsid w:val="00E454DB"/>
    <w:rsid w:val="00E45C7F"/>
    <w:rsid w:val="00E47411"/>
    <w:rsid w:val="00E509D7"/>
    <w:rsid w:val="00E51477"/>
    <w:rsid w:val="00E57080"/>
    <w:rsid w:val="00E60425"/>
    <w:rsid w:val="00E6044D"/>
    <w:rsid w:val="00E60FB6"/>
    <w:rsid w:val="00E62FA7"/>
    <w:rsid w:val="00E66C8B"/>
    <w:rsid w:val="00E709A8"/>
    <w:rsid w:val="00E70B1C"/>
    <w:rsid w:val="00E7108D"/>
    <w:rsid w:val="00E7317D"/>
    <w:rsid w:val="00E77459"/>
    <w:rsid w:val="00E77780"/>
    <w:rsid w:val="00E82936"/>
    <w:rsid w:val="00E84CD3"/>
    <w:rsid w:val="00E8573C"/>
    <w:rsid w:val="00E85DED"/>
    <w:rsid w:val="00E879BF"/>
    <w:rsid w:val="00E975F3"/>
    <w:rsid w:val="00EA1530"/>
    <w:rsid w:val="00EA25F8"/>
    <w:rsid w:val="00EB502A"/>
    <w:rsid w:val="00EC02D7"/>
    <w:rsid w:val="00EC21AF"/>
    <w:rsid w:val="00ED0C92"/>
    <w:rsid w:val="00ED0DC0"/>
    <w:rsid w:val="00ED1E80"/>
    <w:rsid w:val="00ED75C9"/>
    <w:rsid w:val="00EE1252"/>
    <w:rsid w:val="00EE2AF3"/>
    <w:rsid w:val="00EE3B4E"/>
    <w:rsid w:val="00EE525E"/>
    <w:rsid w:val="00EE7586"/>
    <w:rsid w:val="00EF0D8A"/>
    <w:rsid w:val="00EF144E"/>
    <w:rsid w:val="00EF528C"/>
    <w:rsid w:val="00F066AC"/>
    <w:rsid w:val="00F100D0"/>
    <w:rsid w:val="00F12199"/>
    <w:rsid w:val="00F2002A"/>
    <w:rsid w:val="00F206AC"/>
    <w:rsid w:val="00F20EEE"/>
    <w:rsid w:val="00F224A2"/>
    <w:rsid w:val="00F24E17"/>
    <w:rsid w:val="00F3206D"/>
    <w:rsid w:val="00F3343D"/>
    <w:rsid w:val="00F34C66"/>
    <w:rsid w:val="00F3662F"/>
    <w:rsid w:val="00F4227B"/>
    <w:rsid w:val="00F42ACC"/>
    <w:rsid w:val="00F446A9"/>
    <w:rsid w:val="00F455D8"/>
    <w:rsid w:val="00F457A1"/>
    <w:rsid w:val="00F46014"/>
    <w:rsid w:val="00F51B62"/>
    <w:rsid w:val="00F55FFC"/>
    <w:rsid w:val="00F63FE9"/>
    <w:rsid w:val="00F72E2A"/>
    <w:rsid w:val="00F73A75"/>
    <w:rsid w:val="00F73F8F"/>
    <w:rsid w:val="00F74474"/>
    <w:rsid w:val="00F74515"/>
    <w:rsid w:val="00F75AD3"/>
    <w:rsid w:val="00F75E5D"/>
    <w:rsid w:val="00F771C3"/>
    <w:rsid w:val="00F8015D"/>
    <w:rsid w:val="00F95F0F"/>
    <w:rsid w:val="00FA0217"/>
    <w:rsid w:val="00FA5108"/>
    <w:rsid w:val="00FB1273"/>
    <w:rsid w:val="00FB2F88"/>
    <w:rsid w:val="00FB79B9"/>
    <w:rsid w:val="00FB79EC"/>
    <w:rsid w:val="00FC0134"/>
    <w:rsid w:val="00FC25E1"/>
    <w:rsid w:val="00FC3B87"/>
    <w:rsid w:val="00FC40C2"/>
    <w:rsid w:val="00FC4824"/>
    <w:rsid w:val="00FC61E4"/>
    <w:rsid w:val="00FC6FE1"/>
    <w:rsid w:val="00FD0B9B"/>
    <w:rsid w:val="00FD29DD"/>
    <w:rsid w:val="00FE1D59"/>
    <w:rsid w:val="00FE44B3"/>
    <w:rsid w:val="00FE458F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14DA9"/>
  <w15:chartTrackingRefBased/>
  <w15:docId w15:val="{0B61A939-3A6C-46FB-937F-F0E001D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e2456c3865c72ba9ef23f7ebb938b993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f96ab893d936a24282768deca8a6409f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07BA2-373A-4984-A35D-285736F0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5557E1-45D3-4D81-95F9-D50AE976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5703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Tracy Harper</cp:lastModifiedBy>
  <cp:revision>28</cp:revision>
  <cp:lastPrinted>2019-03-06T14:05:00Z</cp:lastPrinted>
  <dcterms:created xsi:type="dcterms:W3CDTF">2019-03-14T15:11:00Z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